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C126C" w14:textId="08ABD9B0" w:rsidR="001C3582" w:rsidRPr="001C3582" w:rsidRDefault="001C3582" w:rsidP="001C3582">
      <w:pPr>
        <w:pStyle w:val="NoSpacing"/>
        <w:rPr>
          <w:rFonts w:ascii="Helvetica" w:hAnsi="Helvetica" w:cs="Helvetica"/>
          <w:sz w:val="24"/>
          <w:szCs w:val="24"/>
        </w:rPr>
      </w:pPr>
      <w:r w:rsidRPr="001C3582">
        <w:rPr>
          <w:rFonts w:ascii="Helvetica" w:hAnsi="Helvetica" w:cs="Helvetica"/>
          <w:sz w:val="24"/>
          <w:szCs w:val="24"/>
        </w:rPr>
        <w:t>October 24, 2022</w:t>
      </w:r>
    </w:p>
    <w:p w14:paraId="43CAE245" w14:textId="513250B4" w:rsidR="001C3582" w:rsidRDefault="001C3582" w:rsidP="001C3582">
      <w:pPr>
        <w:pStyle w:val="NoSpacing"/>
        <w:rPr>
          <w:rFonts w:ascii="Helvetica" w:hAnsi="Helvetica" w:cs="Helvetica"/>
          <w:sz w:val="24"/>
          <w:szCs w:val="24"/>
        </w:rPr>
      </w:pPr>
      <w:r w:rsidRPr="001C3582">
        <w:rPr>
          <w:rFonts w:ascii="Helvetica" w:hAnsi="Helvetica" w:cs="Helvetica"/>
          <w:sz w:val="24"/>
          <w:szCs w:val="24"/>
        </w:rPr>
        <w:t>Page</w:t>
      </w:r>
      <w:r w:rsidR="00BD1A1A">
        <w:rPr>
          <w:rFonts w:ascii="Helvetica" w:hAnsi="Helvetica" w:cs="Helvetica"/>
          <w:sz w:val="24"/>
          <w:szCs w:val="24"/>
        </w:rPr>
        <w:t xml:space="preserve"> 4862</w:t>
      </w:r>
    </w:p>
    <w:p w14:paraId="0375E2C3" w14:textId="77777777" w:rsidR="001C3582" w:rsidRPr="001C3582" w:rsidRDefault="001C3582" w:rsidP="001C3582">
      <w:pPr>
        <w:pStyle w:val="NoSpacing"/>
        <w:rPr>
          <w:rFonts w:ascii="Helvetica" w:hAnsi="Helvetica" w:cs="Helvetica"/>
          <w:sz w:val="24"/>
          <w:szCs w:val="24"/>
        </w:rPr>
      </w:pPr>
    </w:p>
    <w:p w14:paraId="63EED0A4" w14:textId="77777777" w:rsidR="00F719D1" w:rsidRDefault="001C3582" w:rsidP="001C3582">
      <w:pPr>
        <w:spacing w:after="0" w:line="360" w:lineRule="auto"/>
        <w:jc w:val="both"/>
        <w:rPr>
          <w:rFonts w:ascii="Helvetica" w:hAnsi="Helvetica" w:cs="Helvetica"/>
          <w:sz w:val="24"/>
          <w:szCs w:val="24"/>
        </w:rPr>
      </w:pPr>
      <w:r>
        <w:rPr>
          <w:rFonts w:ascii="Helvetica" w:hAnsi="Helvetica" w:cs="Helvetica"/>
          <w:sz w:val="24"/>
          <w:szCs w:val="24"/>
        </w:rPr>
        <w:tab/>
      </w:r>
    </w:p>
    <w:p w14:paraId="16D74ACF" w14:textId="72B78325" w:rsidR="005B7629" w:rsidRPr="00F61A23" w:rsidRDefault="00F719D1" w:rsidP="001C3582">
      <w:pPr>
        <w:spacing w:after="0" w:line="360" w:lineRule="auto"/>
        <w:jc w:val="both"/>
        <w:rPr>
          <w:rFonts w:ascii="Helvetica" w:hAnsi="Helvetica" w:cs="Helvetica"/>
          <w:sz w:val="24"/>
          <w:szCs w:val="24"/>
        </w:rPr>
      </w:pPr>
      <w:r>
        <w:rPr>
          <w:rFonts w:ascii="Helvetica" w:hAnsi="Helvetica" w:cs="Helvetica"/>
          <w:sz w:val="24"/>
          <w:szCs w:val="24"/>
        </w:rPr>
        <w:tab/>
      </w:r>
      <w:r w:rsidR="005B7629" w:rsidRPr="00F61A23">
        <w:rPr>
          <w:rFonts w:ascii="Helvetica" w:hAnsi="Helvetica" w:cs="Helvetica"/>
          <w:sz w:val="24"/>
          <w:szCs w:val="24"/>
        </w:rPr>
        <w:t>The Fairfield Area School Board</w:t>
      </w:r>
      <w:r w:rsidR="00C425EF" w:rsidRPr="00F61A23">
        <w:rPr>
          <w:rFonts w:ascii="Helvetica" w:hAnsi="Helvetica" w:cs="Helvetica"/>
          <w:sz w:val="24"/>
          <w:szCs w:val="24"/>
        </w:rPr>
        <w:t xml:space="preserve"> met</w:t>
      </w:r>
      <w:r w:rsidR="00C03BB7" w:rsidRPr="00F61A23">
        <w:rPr>
          <w:rFonts w:ascii="Helvetica" w:hAnsi="Helvetica" w:cs="Helvetica"/>
          <w:sz w:val="24"/>
          <w:szCs w:val="24"/>
        </w:rPr>
        <w:t xml:space="preserve"> on Monday evening, October 24</w:t>
      </w:r>
      <w:r w:rsidR="001D6538" w:rsidRPr="00F61A23">
        <w:rPr>
          <w:rFonts w:ascii="Helvetica" w:hAnsi="Helvetica" w:cs="Helvetica"/>
          <w:sz w:val="24"/>
          <w:szCs w:val="24"/>
        </w:rPr>
        <w:t>, 2022 at 7:0</w:t>
      </w:r>
      <w:r w:rsidR="00C425EF" w:rsidRPr="00F61A23">
        <w:rPr>
          <w:rFonts w:ascii="Helvetica" w:hAnsi="Helvetica" w:cs="Helvetica"/>
          <w:sz w:val="24"/>
          <w:szCs w:val="24"/>
        </w:rPr>
        <w:t>0</w:t>
      </w:r>
      <w:r w:rsidR="005B7629" w:rsidRPr="00F61A23">
        <w:rPr>
          <w:rFonts w:ascii="Helvetica" w:hAnsi="Helvetica" w:cs="Helvetica"/>
          <w:sz w:val="24"/>
          <w:szCs w:val="24"/>
        </w:rPr>
        <w:t xml:space="preserve"> p.m. in the district boardroom for a regular Board Meeting. The following members were in atten</w:t>
      </w:r>
      <w:r w:rsidR="0089096F" w:rsidRPr="00F61A23">
        <w:rPr>
          <w:rFonts w:ascii="Helvetica" w:hAnsi="Helvetica" w:cs="Helvetica"/>
          <w:sz w:val="24"/>
          <w:szCs w:val="24"/>
        </w:rPr>
        <w:t xml:space="preserve">dance: </w:t>
      </w:r>
      <w:r w:rsidR="00C03BB7" w:rsidRPr="00F61A23">
        <w:rPr>
          <w:rFonts w:ascii="Helvetica" w:hAnsi="Helvetica" w:cs="Helvetica"/>
          <w:sz w:val="24"/>
          <w:szCs w:val="24"/>
        </w:rPr>
        <w:t>Mr. Jack Liller</w:t>
      </w:r>
      <w:r>
        <w:rPr>
          <w:rFonts w:ascii="Helvetica" w:hAnsi="Helvetica" w:cs="Helvetica"/>
          <w:sz w:val="24"/>
          <w:szCs w:val="24"/>
        </w:rPr>
        <w:t>,</w:t>
      </w:r>
      <w:r w:rsidR="00581096" w:rsidRPr="00F61A23">
        <w:rPr>
          <w:rFonts w:ascii="Helvetica" w:hAnsi="Helvetica" w:cs="Helvetica"/>
          <w:sz w:val="24"/>
          <w:szCs w:val="24"/>
        </w:rPr>
        <w:t xml:space="preserve"> presiding</w:t>
      </w:r>
      <w:r>
        <w:rPr>
          <w:rFonts w:ascii="Helvetica" w:hAnsi="Helvetica" w:cs="Helvetica"/>
          <w:sz w:val="24"/>
          <w:szCs w:val="24"/>
        </w:rPr>
        <w:t>;</w:t>
      </w:r>
      <w:r w:rsidR="004F0286" w:rsidRPr="00F61A23">
        <w:rPr>
          <w:rFonts w:ascii="Helvetica" w:hAnsi="Helvetica" w:cs="Helvetica"/>
          <w:sz w:val="24"/>
          <w:szCs w:val="24"/>
        </w:rPr>
        <w:t xml:space="preserve"> Mrs. Lauren Clark, </w:t>
      </w:r>
      <w:r w:rsidR="004B5E52" w:rsidRPr="00F61A23">
        <w:rPr>
          <w:rFonts w:ascii="Helvetica" w:hAnsi="Helvetica" w:cs="Helvetica"/>
          <w:sz w:val="24"/>
          <w:szCs w:val="24"/>
        </w:rPr>
        <w:t xml:space="preserve">Mr. Matthew DeGennaro, </w:t>
      </w:r>
      <w:r w:rsidR="00E57978" w:rsidRPr="00F61A23">
        <w:rPr>
          <w:rFonts w:ascii="Helvetica" w:hAnsi="Helvetica" w:cs="Helvetica"/>
          <w:sz w:val="24"/>
          <w:szCs w:val="24"/>
        </w:rPr>
        <w:t xml:space="preserve">Mrs. Lashay Kalathas, </w:t>
      </w:r>
      <w:r w:rsidR="00C03BB7" w:rsidRPr="00F61A23">
        <w:rPr>
          <w:rFonts w:ascii="Helvetica" w:hAnsi="Helvetica" w:cs="Helvetica"/>
          <w:sz w:val="24"/>
          <w:szCs w:val="24"/>
        </w:rPr>
        <w:t xml:space="preserve">Mrs. Candace </w:t>
      </w:r>
      <w:r>
        <w:rPr>
          <w:rFonts w:ascii="Helvetica" w:hAnsi="Helvetica" w:cs="Helvetica"/>
          <w:sz w:val="24"/>
          <w:szCs w:val="24"/>
        </w:rPr>
        <w:t>Ferguson-</w:t>
      </w:r>
      <w:r w:rsidR="00C03BB7" w:rsidRPr="00F61A23">
        <w:rPr>
          <w:rFonts w:ascii="Helvetica" w:hAnsi="Helvetica" w:cs="Helvetica"/>
          <w:sz w:val="24"/>
          <w:szCs w:val="24"/>
        </w:rPr>
        <w:t>Miller, Mr. Ted Say</w:t>
      </w:r>
      <w:r>
        <w:rPr>
          <w:rFonts w:ascii="Helvetica" w:hAnsi="Helvetica" w:cs="Helvetica"/>
          <w:sz w:val="24"/>
          <w:szCs w:val="24"/>
        </w:rPr>
        <w:t>res</w:t>
      </w:r>
      <w:r w:rsidR="00563BFA">
        <w:rPr>
          <w:rFonts w:ascii="Helvetica" w:hAnsi="Helvetica" w:cs="Helvetica"/>
          <w:sz w:val="24"/>
          <w:szCs w:val="24"/>
        </w:rPr>
        <w:t xml:space="preserve"> </w:t>
      </w:r>
      <w:r w:rsidR="004F0286" w:rsidRPr="00F61A23">
        <w:rPr>
          <w:rFonts w:ascii="Helvetica" w:hAnsi="Helvetica" w:cs="Helvetica"/>
          <w:sz w:val="24"/>
          <w:szCs w:val="24"/>
        </w:rPr>
        <w:t xml:space="preserve">and Mrs. Lisa Sturges. </w:t>
      </w:r>
      <w:r w:rsidRPr="00F61A23">
        <w:rPr>
          <w:rFonts w:ascii="Helvetica" w:hAnsi="Helvetica" w:cs="Helvetica"/>
          <w:sz w:val="24"/>
          <w:szCs w:val="24"/>
        </w:rPr>
        <w:t>Absent were Board members Mrs. Kelly Christiano, and Mrs. Jennifer Holz</w:t>
      </w:r>
      <w:r w:rsidR="00BD1A1A">
        <w:rPr>
          <w:rFonts w:ascii="Helvetica" w:hAnsi="Helvetica" w:cs="Helvetica"/>
          <w:sz w:val="24"/>
          <w:szCs w:val="24"/>
        </w:rPr>
        <w:t xml:space="preserve">. </w:t>
      </w:r>
      <w:r w:rsidR="00C03BB7" w:rsidRPr="00F61A23">
        <w:rPr>
          <w:rFonts w:ascii="Helvetica" w:hAnsi="Helvetica" w:cs="Helvetica"/>
          <w:sz w:val="24"/>
          <w:szCs w:val="24"/>
        </w:rPr>
        <w:t xml:space="preserve">Also present were </w:t>
      </w:r>
      <w:r w:rsidR="004B58D0" w:rsidRPr="00F61A23">
        <w:rPr>
          <w:rFonts w:ascii="Helvetica" w:hAnsi="Helvetica" w:cs="Helvetica"/>
          <w:sz w:val="24"/>
          <w:szCs w:val="24"/>
        </w:rPr>
        <w:t xml:space="preserve">Mrs. Sonja Brunner, Assistant </w:t>
      </w:r>
      <w:r w:rsidR="001D71C7" w:rsidRPr="00F61A23">
        <w:rPr>
          <w:rFonts w:ascii="Helvetica" w:hAnsi="Helvetica" w:cs="Helvetica"/>
          <w:sz w:val="24"/>
          <w:szCs w:val="24"/>
        </w:rPr>
        <w:t>to the Superintendent for Curriculum, Special Education &amp; Student Services</w:t>
      </w:r>
      <w:r>
        <w:rPr>
          <w:rFonts w:ascii="Helvetica" w:hAnsi="Helvetica" w:cs="Helvetica"/>
          <w:sz w:val="24"/>
          <w:szCs w:val="24"/>
        </w:rPr>
        <w:t>;</w:t>
      </w:r>
      <w:r w:rsidR="001D71C7" w:rsidRPr="00F61A23">
        <w:rPr>
          <w:rFonts w:ascii="Helvetica" w:hAnsi="Helvetica" w:cs="Helvetica"/>
          <w:sz w:val="24"/>
          <w:szCs w:val="24"/>
        </w:rPr>
        <w:t xml:space="preserve"> </w:t>
      </w:r>
      <w:r w:rsidR="005B7629" w:rsidRPr="00F61A23">
        <w:rPr>
          <w:rFonts w:ascii="Helvetica" w:hAnsi="Helvetica" w:cs="Helvetica"/>
          <w:sz w:val="24"/>
          <w:szCs w:val="24"/>
        </w:rPr>
        <w:t>Mr. Tim S</w:t>
      </w:r>
      <w:r w:rsidR="001D71C7" w:rsidRPr="00F61A23">
        <w:rPr>
          <w:rFonts w:ascii="Helvetica" w:hAnsi="Helvetica" w:cs="Helvetica"/>
          <w:sz w:val="24"/>
          <w:szCs w:val="24"/>
        </w:rPr>
        <w:t>tanton, Business Manager</w:t>
      </w:r>
      <w:r>
        <w:rPr>
          <w:rFonts w:ascii="Helvetica" w:hAnsi="Helvetica" w:cs="Helvetica"/>
          <w:sz w:val="24"/>
          <w:szCs w:val="24"/>
        </w:rPr>
        <w:t>;</w:t>
      </w:r>
      <w:r w:rsidR="001D71C7" w:rsidRPr="00F61A23">
        <w:rPr>
          <w:rFonts w:ascii="Helvetica" w:hAnsi="Helvetica" w:cs="Helvetica"/>
          <w:sz w:val="24"/>
          <w:szCs w:val="24"/>
        </w:rPr>
        <w:t xml:space="preserve"> </w:t>
      </w:r>
      <w:r w:rsidR="00C03BB7" w:rsidRPr="00F61A23">
        <w:rPr>
          <w:rFonts w:ascii="Helvetica" w:hAnsi="Helvetica" w:cs="Helvetica"/>
          <w:sz w:val="24"/>
          <w:szCs w:val="24"/>
        </w:rPr>
        <w:t>and Attorney G</w:t>
      </w:r>
      <w:r w:rsidR="00E81020" w:rsidRPr="00F61A23">
        <w:rPr>
          <w:rFonts w:ascii="Helvetica" w:hAnsi="Helvetica" w:cs="Helvetica"/>
          <w:sz w:val="24"/>
          <w:szCs w:val="24"/>
        </w:rPr>
        <w:t>areth Pahowka</w:t>
      </w:r>
      <w:r w:rsidR="001D71C7" w:rsidRPr="00F61A23">
        <w:rPr>
          <w:rFonts w:ascii="Helvetica" w:hAnsi="Helvetica" w:cs="Helvetica"/>
          <w:sz w:val="24"/>
          <w:szCs w:val="24"/>
        </w:rPr>
        <w:t>, Solicitor.</w:t>
      </w:r>
      <w:r w:rsidR="00FA2373" w:rsidRPr="00F61A23">
        <w:rPr>
          <w:rFonts w:ascii="Helvetica" w:hAnsi="Helvetica" w:cs="Helvetica"/>
          <w:sz w:val="24"/>
          <w:szCs w:val="24"/>
        </w:rPr>
        <w:t xml:space="preserve"> </w:t>
      </w:r>
      <w:r w:rsidR="00C03BB7" w:rsidRPr="00F61A23">
        <w:rPr>
          <w:rFonts w:ascii="Helvetica" w:hAnsi="Helvetica" w:cs="Helvetica"/>
          <w:sz w:val="24"/>
          <w:szCs w:val="24"/>
        </w:rPr>
        <w:t xml:space="preserve">Mr. Thomas Haupt, Superintendent was also unavailable for attendance. </w:t>
      </w:r>
      <w:r w:rsidR="00FA2373" w:rsidRPr="00F61A23">
        <w:rPr>
          <w:rFonts w:ascii="Helvetica" w:hAnsi="Helvetica" w:cs="Helvetica"/>
          <w:sz w:val="24"/>
          <w:szCs w:val="24"/>
        </w:rPr>
        <w:t xml:space="preserve">Prior to the meeting </w:t>
      </w:r>
      <w:r w:rsidR="004F0286" w:rsidRPr="00F61A23">
        <w:rPr>
          <w:rFonts w:ascii="Helvetica" w:hAnsi="Helvetica" w:cs="Helvetica"/>
          <w:sz w:val="24"/>
          <w:szCs w:val="24"/>
        </w:rPr>
        <w:t xml:space="preserve">on </w:t>
      </w:r>
      <w:r w:rsidR="00E81020" w:rsidRPr="00F61A23">
        <w:rPr>
          <w:rFonts w:ascii="Helvetica" w:hAnsi="Helvetica" w:cs="Helvetica"/>
          <w:sz w:val="24"/>
          <w:szCs w:val="24"/>
        </w:rPr>
        <w:t>October 20</w:t>
      </w:r>
      <w:r w:rsidR="00C425EF" w:rsidRPr="00F61A23">
        <w:rPr>
          <w:rFonts w:ascii="Helvetica" w:hAnsi="Helvetica" w:cs="Helvetica"/>
          <w:sz w:val="24"/>
          <w:szCs w:val="24"/>
        </w:rPr>
        <w:t xml:space="preserve">, 2022 </w:t>
      </w:r>
      <w:r w:rsidR="00FA2373" w:rsidRPr="00F61A23">
        <w:rPr>
          <w:rFonts w:ascii="Helvetica" w:hAnsi="Helvetica" w:cs="Helvetica"/>
          <w:sz w:val="24"/>
          <w:szCs w:val="24"/>
        </w:rPr>
        <w:t>the Board met in Executive S</w:t>
      </w:r>
      <w:r w:rsidR="00E81020" w:rsidRPr="00F61A23">
        <w:rPr>
          <w:rFonts w:ascii="Helvetica" w:hAnsi="Helvetica" w:cs="Helvetica"/>
          <w:sz w:val="24"/>
          <w:szCs w:val="24"/>
        </w:rPr>
        <w:t xml:space="preserve">ession to discuss </w:t>
      </w:r>
      <w:r w:rsidR="00FA2373" w:rsidRPr="00F61A23">
        <w:rPr>
          <w:rFonts w:ascii="Helvetica" w:hAnsi="Helvetica" w:cs="Helvetica"/>
          <w:sz w:val="24"/>
          <w:szCs w:val="24"/>
        </w:rPr>
        <w:t xml:space="preserve">legal </w:t>
      </w:r>
      <w:r>
        <w:rPr>
          <w:rFonts w:ascii="Helvetica" w:hAnsi="Helvetica" w:cs="Helvetica"/>
          <w:sz w:val="24"/>
          <w:szCs w:val="24"/>
        </w:rPr>
        <w:t>matters</w:t>
      </w:r>
      <w:r w:rsidR="00BD1A1A" w:rsidRPr="00F61A23">
        <w:rPr>
          <w:rFonts w:ascii="Helvetica" w:hAnsi="Helvetica" w:cs="Helvetica"/>
          <w:sz w:val="24"/>
          <w:szCs w:val="24"/>
        </w:rPr>
        <w:t xml:space="preserve">. </w:t>
      </w:r>
    </w:p>
    <w:p w14:paraId="5C5D9308" w14:textId="77777777" w:rsidR="00EF340B" w:rsidRPr="00F61A23" w:rsidRDefault="00EF340B" w:rsidP="005B7629">
      <w:pPr>
        <w:spacing w:after="0"/>
        <w:rPr>
          <w:rFonts w:ascii="Helvetica" w:hAnsi="Helvetica" w:cs="Helvetica"/>
          <w:sz w:val="24"/>
          <w:szCs w:val="24"/>
        </w:rPr>
      </w:pPr>
    </w:p>
    <w:p w14:paraId="0CDE7DB7" w14:textId="007D8E6A" w:rsidR="005B7629" w:rsidRDefault="005B7629" w:rsidP="005B7629">
      <w:pPr>
        <w:spacing w:after="0"/>
        <w:rPr>
          <w:rFonts w:ascii="Helvetica" w:hAnsi="Helvetica" w:cs="Helvetica"/>
          <w:b/>
          <w:sz w:val="24"/>
          <w:szCs w:val="24"/>
        </w:rPr>
      </w:pPr>
      <w:r w:rsidRPr="00F61A23">
        <w:rPr>
          <w:rFonts w:ascii="Helvetica" w:hAnsi="Helvetica" w:cs="Helvetica"/>
          <w:b/>
          <w:sz w:val="24"/>
          <w:szCs w:val="24"/>
        </w:rPr>
        <w:t>Minutes</w:t>
      </w:r>
    </w:p>
    <w:p w14:paraId="6BCD307A" w14:textId="77777777" w:rsidR="00F719D1" w:rsidRPr="00F61A23" w:rsidRDefault="00F719D1" w:rsidP="005B7629">
      <w:pPr>
        <w:spacing w:after="0"/>
        <w:rPr>
          <w:rFonts w:ascii="Helvetica" w:hAnsi="Helvetica" w:cs="Helvetica"/>
          <w:b/>
          <w:sz w:val="24"/>
          <w:szCs w:val="24"/>
        </w:rPr>
      </w:pPr>
    </w:p>
    <w:p w14:paraId="0D07744D" w14:textId="466BFAA8" w:rsidR="005B7629" w:rsidRPr="00F61A23" w:rsidRDefault="00F719D1" w:rsidP="001C3582">
      <w:pPr>
        <w:spacing w:after="0" w:line="360" w:lineRule="auto"/>
        <w:jc w:val="both"/>
        <w:rPr>
          <w:rFonts w:ascii="Helvetica" w:hAnsi="Helvetica" w:cs="Helvetica"/>
          <w:sz w:val="24"/>
          <w:szCs w:val="24"/>
        </w:rPr>
      </w:pPr>
      <w:r>
        <w:rPr>
          <w:rFonts w:ascii="Helvetica" w:hAnsi="Helvetica" w:cs="Helvetica"/>
          <w:sz w:val="24"/>
          <w:szCs w:val="24"/>
        </w:rPr>
        <w:tab/>
      </w:r>
      <w:r w:rsidR="00EF340B" w:rsidRPr="00F61A23">
        <w:rPr>
          <w:rFonts w:ascii="Helvetica" w:hAnsi="Helvetica" w:cs="Helvetica"/>
          <w:sz w:val="24"/>
          <w:szCs w:val="24"/>
        </w:rPr>
        <w:t>A motion was made by</w:t>
      </w:r>
      <w:r w:rsidR="00E81020" w:rsidRPr="00F61A23">
        <w:rPr>
          <w:rFonts w:ascii="Helvetica" w:hAnsi="Helvetica" w:cs="Helvetica"/>
          <w:sz w:val="24"/>
          <w:szCs w:val="24"/>
        </w:rPr>
        <w:t xml:space="preserve"> Mr. Matthew DeGennaro</w:t>
      </w:r>
      <w:r w:rsidR="00EF340B" w:rsidRPr="00F61A23">
        <w:rPr>
          <w:rFonts w:ascii="Helvetica" w:hAnsi="Helvetica" w:cs="Helvetica"/>
          <w:sz w:val="24"/>
          <w:szCs w:val="24"/>
        </w:rPr>
        <w:t xml:space="preserve"> </w:t>
      </w:r>
      <w:r w:rsidR="005B7629" w:rsidRPr="00F61A23">
        <w:rPr>
          <w:rFonts w:ascii="Helvetica" w:hAnsi="Helvetica" w:cs="Helvetica"/>
          <w:sz w:val="24"/>
          <w:szCs w:val="24"/>
        </w:rPr>
        <w:t>to ap</w:t>
      </w:r>
      <w:r w:rsidR="0089096F" w:rsidRPr="00F61A23">
        <w:rPr>
          <w:rFonts w:ascii="Helvetica" w:hAnsi="Helvetica" w:cs="Helvetica"/>
          <w:sz w:val="24"/>
          <w:szCs w:val="24"/>
        </w:rPr>
        <w:t>p</w:t>
      </w:r>
      <w:r w:rsidR="00440DD3" w:rsidRPr="00F61A23">
        <w:rPr>
          <w:rFonts w:ascii="Helvetica" w:hAnsi="Helvetica" w:cs="Helvetica"/>
          <w:sz w:val="24"/>
          <w:szCs w:val="24"/>
        </w:rPr>
        <w:t>ro</w:t>
      </w:r>
      <w:r w:rsidR="001D6538" w:rsidRPr="00F61A23">
        <w:rPr>
          <w:rFonts w:ascii="Helvetica" w:hAnsi="Helvetica" w:cs="Helvetica"/>
          <w:sz w:val="24"/>
          <w:szCs w:val="24"/>
        </w:rPr>
        <w:t>ve the minutes of</w:t>
      </w:r>
      <w:r w:rsidR="00C425EF" w:rsidRPr="00F61A23">
        <w:rPr>
          <w:rFonts w:ascii="Helvetica" w:hAnsi="Helvetica" w:cs="Helvetica"/>
          <w:sz w:val="24"/>
          <w:szCs w:val="24"/>
        </w:rPr>
        <w:t xml:space="preserve"> the</w:t>
      </w:r>
      <w:r w:rsidR="001C3582">
        <w:rPr>
          <w:rFonts w:ascii="Helvetica" w:hAnsi="Helvetica" w:cs="Helvetica"/>
          <w:sz w:val="24"/>
          <w:szCs w:val="24"/>
        </w:rPr>
        <w:t xml:space="preserve"> </w:t>
      </w:r>
      <w:r w:rsidR="00E81020" w:rsidRPr="00F61A23">
        <w:rPr>
          <w:rFonts w:ascii="Helvetica" w:hAnsi="Helvetica" w:cs="Helvetica"/>
          <w:sz w:val="24"/>
          <w:szCs w:val="24"/>
        </w:rPr>
        <w:t>October 10</w:t>
      </w:r>
      <w:r w:rsidR="005B7629" w:rsidRPr="00F61A23">
        <w:rPr>
          <w:rFonts w:ascii="Helvetica" w:hAnsi="Helvetica" w:cs="Helvetica"/>
          <w:sz w:val="24"/>
          <w:szCs w:val="24"/>
        </w:rPr>
        <w:t>, 2022 board meetin</w:t>
      </w:r>
      <w:r w:rsidR="0089096F" w:rsidRPr="00F61A23">
        <w:rPr>
          <w:rFonts w:ascii="Helvetica" w:hAnsi="Helvetica" w:cs="Helvetica"/>
          <w:sz w:val="24"/>
          <w:szCs w:val="24"/>
        </w:rPr>
        <w:t xml:space="preserve">g and was seconded </w:t>
      </w:r>
      <w:r w:rsidR="00F61A23" w:rsidRPr="00F61A23">
        <w:rPr>
          <w:rFonts w:ascii="Helvetica" w:hAnsi="Helvetica" w:cs="Helvetica"/>
          <w:sz w:val="24"/>
          <w:szCs w:val="24"/>
        </w:rPr>
        <w:t>by Mr</w:t>
      </w:r>
      <w:r w:rsidR="00E81020" w:rsidRPr="00F61A23">
        <w:rPr>
          <w:rFonts w:ascii="Helvetica" w:hAnsi="Helvetica" w:cs="Helvetica"/>
          <w:sz w:val="24"/>
          <w:szCs w:val="24"/>
        </w:rPr>
        <w:t>. Ted Say</w:t>
      </w:r>
      <w:r>
        <w:rPr>
          <w:rFonts w:ascii="Helvetica" w:hAnsi="Helvetica" w:cs="Helvetica"/>
          <w:sz w:val="24"/>
          <w:szCs w:val="24"/>
        </w:rPr>
        <w:t>res</w:t>
      </w:r>
      <w:r w:rsidR="00F61A23" w:rsidRPr="00F61A23">
        <w:rPr>
          <w:rFonts w:ascii="Helvetica" w:hAnsi="Helvetica" w:cs="Helvetica"/>
          <w:sz w:val="24"/>
          <w:szCs w:val="24"/>
        </w:rPr>
        <w:t>.</w:t>
      </w:r>
      <w:r w:rsidR="004B5E52" w:rsidRPr="00F61A23">
        <w:rPr>
          <w:rFonts w:ascii="Helvetica" w:hAnsi="Helvetica" w:cs="Helvetica"/>
          <w:sz w:val="24"/>
          <w:szCs w:val="24"/>
        </w:rPr>
        <w:t xml:space="preserve"> </w:t>
      </w:r>
      <w:r w:rsidR="005B7629" w:rsidRPr="00F61A23">
        <w:rPr>
          <w:rFonts w:ascii="Helvetica" w:hAnsi="Helvetica" w:cs="Helvetica"/>
          <w:sz w:val="24"/>
          <w:szCs w:val="24"/>
        </w:rPr>
        <w:t>Motion carried</w:t>
      </w:r>
      <w:r w:rsidR="00E81020" w:rsidRPr="00F61A23">
        <w:rPr>
          <w:rFonts w:ascii="Helvetica" w:hAnsi="Helvetica" w:cs="Helvetica"/>
          <w:sz w:val="24"/>
          <w:szCs w:val="24"/>
        </w:rPr>
        <w:t xml:space="preserve"> (7</w:t>
      </w:r>
      <w:r w:rsidR="00FF1A84" w:rsidRPr="00F61A23">
        <w:rPr>
          <w:rFonts w:ascii="Helvetica" w:hAnsi="Helvetica" w:cs="Helvetica"/>
          <w:sz w:val="24"/>
          <w:szCs w:val="24"/>
        </w:rPr>
        <w:t>-0)</w:t>
      </w:r>
      <w:r w:rsidR="005B7629" w:rsidRPr="00F61A23">
        <w:rPr>
          <w:rFonts w:ascii="Helvetica" w:hAnsi="Helvetica" w:cs="Helvetica"/>
          <w:sz w:val="24"/>
          <w:szCs w:val="24"/>
        </w:rPr>
        <w:t>.</w:t>
      </w:r>
    </w:p>
    <w:p w14:paraId="7205614C" w14:textId="77777777" w:rsidR="005B7629" w:rsidRPr="00F61A23" w:rsidRDefault="001D6538" w:rsidP="005B7629">
      <w:pPr>
        <w:spacing w:after="0"/>
        <w:rPr>
          <w:rFonts w:ascii="Helvetica" w:hAnsi="Helvetica" w:cs="Helvetica"/>
          <w:sz w:val="24"/>
          <w:szCs w:val="24"/>
        </w:rPr>
      </w:pPr>
      <w:r w:rsidRPr="00F61A23">
        <w:rPr>
          <w:rFonts w:ascii="Helvetica" w:hAnsi="Helvetica" w:cs="Helvetica"/>
          <w:sz w:val="24"/>
          <w:szCs w:val="24"/>
        </w:rPr>
        <w:t xml:space="preserve">      </w:t>
      </w:r>
    </w:p>
    <w:p w14:paraId="53728AB5" w14:textId="77777777" w:rsidR="005B7629" w:rsidRPr="00F61A23" w:rsidRDefault="005B7629" w:rsidP="005B7629">
      <w:pPr>
        <w:spacing w:after="0"/>
        <w:rPr>
          <w:rFonts w:ascii="Helvetica" w:hAnsi="Helvetica" w:cs="Helvetica"/>
          <w:b/>
          <w:sz w:val="24"/>
          <w:szCs w:val="24"/>
        </w:rPr>
      </w:pPr>
      <w:r w:rsidRPr="00F61A23">
        <w:rPr>
          <w:rFonts w:ascii="Helvetica" w:hAnsi="Helvetica" w:cs="Helvetica"/>
          <w:b/>
          <w:sz w:val="24"/>
          <w:szCs w:val="24"/>
        </w:rPr>
        <w:t>Presentations/Reports:</w:t>
      </w:r>
    </w:p>
    <w:p w14:paraId="739A5A70" w14:textId="47E4809A" w:rsidR="005B7629" w:rsidRPr="00F61A23" w:rsidRDefault="005B7629" w:rsidP="001C3582">
      <w:pPr>
        <w:spacing w:after="0"/>
        <w:jc w:val="both"/>
        <w:rPr>
          <w:rFonts w:ascii="Helvetica" w:hAnsi="Helvetica" w:cs="Helvetica"/>
          <w:sz w:val="24"/>
          <w:szCs w:val="24"/>
        </w:rPr>
      </w:pPr>
      <w:r w:rsidRPr="00F61A23">
        <w:rPr>
          <w:rFonts w:ascii="Helvetica" w:hAnsi="Helvetica" w:cs="Helvetica"/>
          <w:sz w:val="24"/>
          <w:szCs w:val="24"/>
        </w:rPr>
        <w:t>The following individuals are responsible for updating the board on the current operations of</w:t>
      </w:r>
      <w:r w:rsidR="002D54A8" w:rsidRPr="00F61A23">
        <w:rPr>
          <w:rFonts w:ascii="Helvetica" w:hAnsi="Helvetica" w:cs="Helvetica"/>
          <w:sz w:val="24"/>
          <w:szCs w:val="24"/>
        </w:rPr>
        <w:t xml:space="preserve"> </w:t>
      </w:r>
      <w:r w:rsidRPr="00F61A23">
        <w:rPr>
          <w:rFonts w:ascii="Helvetica" w:hAnsi="Helvetica" w:cs="Helvetica"/>
          <w:sz w:val="24"/>
          <w:szCs w:val="24"/>
        </w:rPr>
        <w:t>their supervised areas. If you would like their full report, please follow this link:</w:t>
      </w:r>
      <w:r w:rsidR="001C3582">
        <w:rPr>
          <w:rFonts w:ascii="Helvetica" w:hAnsi="Helvetica" w:cs="Helvetica"/>
          <w:sz w:val="24"/>
          <w:szCs w:val="24"/>
        </w:rPr>
        <w:t xml:space="preserve"> </w:t>
      </w:r>
      <w:r w:rsidRPr="00F61A23">
        <w:rPr>
          <w:rFonts w:ascii="Helvetica" w:hAnsi="Helvetica" w:cs="Helvetica"/>
          <w:sz w:val="24"/>
          <w:szCs w:val="24"/>
        </w:rPr>
        <w:t>https://www.youtube.com/playlist?list=PLEPDJP9udALGyQSlPPBEbCvcT-62mW2sY</w:t>
      </w:r>
    </w:p>
    <w:p w14:paraId="038C7400" w14:textId="77777777" w:rsidR="005B7629" w:rsidRPr="00F61A23" w:rsidRDefault="005B7629" w:rsidP="00E81020">
      <w:pPr>
        <w:spacing w:after="0"/>
        <w:rPr>
          <w:rFonts w:ascii="Helvetica" w:hAnsi="Helvetica" w:cs="Helvetica"/>
          <w:sz w:val="24"/>
          <w:szCs w:val="24"/>
        </w:rPr>
      </w:pPr>
    </w:p>
    <w:p w14:paraId="5623303D" w14:textId="77777777" w:rsidR="00F719D1" w:rsidRDefault="001D71C7" w:rsidP="00F719D1">
      <w:pPr>
        <w:pStyle w:val="ListParagraph"/>
        <w:numPr>
          <w:ilvl w:val="0"/>
          <w:numId w:val="2"/>
        </w:numPr>
        <w:spacing w:after="0"/>
        <w:ind w:left="1440"/>
        <w:rPr>
          <w:rFonts w:ascii="Helvetica" w:hAnsi="Helvetica" w:cs="Helvetica"/>
          <w:sz w:val="24"/>
          <w:szCs w:val="24"/>
        </w:rPr>
      </w:pPr>
      <w:r w:rsidRPr="00F61A23">
        <w:rPr>
          <w:rFonts w:ascii="Helvetica" w:hAnsi="Helvetica" w:cs="Helvetica"/>
          <w:sz w:val="24"/>
          <w:szCs w:val="24"/>
        </w:rPr>
        <w:t xml:space="preserve">Assistant to the Superintendent for Curriculum, Special Education </w:t>
      </w:r>
    </w:p>
    <w:p w14:paraId="3E4ADA79" w14:textId="5DE91581" w:rsidR="001D71C7" w:rsidRPr="00F61A23" w:rsidRDefault="00F719D1" w:rsidP="00F719D1">
      <w:pPr>
        <w:pStyle w:val="ListParagraph"/>
        <w:spacing w:after="0"/>
        <w:ind w:left="1440"/>
        <w:rPr>
          <w:rFonts w:ascii="Helvetica" w:hAnsi="Helvetica" w:cs="Helvetica"/>
          <w:sz w:val="24"/>
          <w:szCs w:val="24"/>
        </w:rPr>
      </w:pPr>
      <w:r>
        <w:rPr>
          <w:rFonts w:ascii="Helvetica" w:hAnsi="Helvetica" w:cs="Helvetica"/>
          <w:sz w:val="24"/>
          <w:szCs w:val="24"/>
        </w:rPr>
        <w:t xml:space="preserve">      </w:t>
      </w:r>
      <w:r w:rsidR="001D71C7" w:rsidRPr="00F61A23">
        <w:rPr>
          <w:rFonts w:ascii="Helvetica" w:hAnsi="Helvetica" w:cs="Helvetica"/>
          <w:sz w:val="24"/>
          <w:szCs w:val="24"/>
        </w:rPr>
        <w:t>&amp; Student Services</w:t>
      </w:r>
    </w:p>
    <w:p w14:paraId="58AC2FD1" w14:textId="77777777" w:rsidR="004F0286" w:rsidRPr="00F61A23" w:rsidRDefault="00293D9F" w:rsidP="00F719D1">
      <w:pPr>
        <w:pStyle w:val="ListParagraph"/>
        <w:numPr>
          <w:ilvl w:val="0"/>
          <w:numId w:val="2"/>
        </w:numPr>
        <w:spacing w:after="0"/>
        <w:ind w:left="1440"/>
        <w:rPr>
          <w:rFonts w:ascii="Helvetica" w:hAnsi="Helvetica" w:cs="Helvetica"/>
          <w:sz w:val="24"/>
          <w:szCs w:val="24"/>
        </w:rPr>
      </w:pPr>
      <w:r w:rsidRPr="00F61A23">
        <w:rPr>
          <w:rFonts w:ascii="Helvetica" w:hAnsi="Helvetica" w:cs="Helvetica"/>
          <w:sz w:val="24"/>
          <w:szCs w:val="24"/>
        </w:rPr>
        <w:t>Business Manager</w:t>
      </w:r>
    </w:p>
    <w:p w14:paraId="60B3594A" w14:textId="77777777" w:rsidR="004F0286" w:rsidRPr="00F61A23" w:rsidRDefault="004F0286" w:rsidP="005B7629">
      <w:pPr>
        <w:spacing w:after="0"/>
        <w:rPr>
          <w:rFonts w:ascii="Helvetica" w:hAnsi="Helvetica" w:cs="Helvetica"/>
          <w:sz w:val="24"/>
          <w:szCs w:val="24"/>
        </w:rPr>
      </w:pPr>
    </w:p>
    <w:p w14:paraId="5B754918" w14:textId="6EE2700B" w:rsidR="00E66416" w:rsidRPr="00F61A23" w:rsidRDefault="005B7629" w:rsidP="005B7629">
      <w:pPr>
        <w:spacing w:after="0"/>
        <w:rPr>
          <w:rFonts w:ascii="Helvetica" w:hAnsi="Helvetica" w:cs="Helvetica"/>
          <w:sz w:val="24"/>
          <w:szCs w:val="24"/>
        </w:rPr>
      </w:pPr>
      <w:r w:rsidRPr="00F61A23">
        <w:rPr>
          <w:rFonts w:ascii="Helvetica" w:hAnsi="Helvetica" w:cs="Helvetica"/>
          <w:b/>
          <w:sz w:val="24"/>
          <w:szCs w:val="24"/>
        </w:rPr>
        <w:t>Public Comment</w:t>
      </w:r>
      <w:r w:rsidRPr="00F61A23">
        <w:rPr>
          <w:rFonts w:ascii="Helvetica" w:hAnsi="Helvetica" w:cs="Helvetica"/>
          <w:sz w:val="24"/>
          <w:szCs w:val="24"/>
        </w:rPr>
        <w:t xml:space="preserve"> </w:t>
      </w:r>
      <w:r w:rsidR="00F719D1">
        <w:rPr>
          <w:rFonts w:ascii="Helvetica" w:hAnsi="Helvetica" w:cs="Helvetica"/>
          <w:sz w:val="24"/>
          <w:szCs w:val="24"/>
        </w:rPr>
        <w:t xml:space="preserve">- </w:t>
      </w:r>
      <w:r w:rsidR="005F66BA" w:rsidRPr="00F61A23">
        <w:rPr>
          <w:rFonts w:ascii="Helvetica" w:hAnsi="Helvetica" w:cs="Helvetica"/>
          <w:b/>
          <w:sz w:val="24"/>
          <w:szCs w:val="24"/>
        </w:rPr>
        <w:t>Agenda Items</w:t>
      </w:r>
      <w:r w:rsidR="001D6538" w:rsidRPr="00F61A23">
        <w:rPr>
          <w:rFonts w:ascii="Helvetica" w:hAnsi="Helvetica" w:cs="Helvetica"/>
          <w:b/>
          <w:sz w:val="24"/>
          <w:szCs w:val="24"/>
        </w:rPr>
        <w:t xml:space="preserve"> </w:t>
      </w:r>
      <w:r w:rsidRPr="00F61A23">
        <w:rPr>
          <w:rFonts w:ascii="Helvetica" w:hAnsi="Helvetica" w:cs="Helvetica"/>
          <w:sz w:val="24"/>
          <w:szCs w:val="24"/>
        </w:rPr>
        <w:t>–</w:t>
      </w:r>
      <w:r w:rsidR="002D54A8" w:rsidRPr="00F61A23">
        <w:rPr>
          <w:rFonts w:ascii="Helvetica" w:hAnsi="Helvetica" w:cs="Helvetica"/>
          <w:sz w:val="24"/>
          <w:szCs w:val="24"/>
        </w:rPr>
        <w:t xml:space="preserve"> </w:t>
      </w:r>
      <w:r w:rsidR="001D6538" w:rsidRPr="00F61A23">
        <w:rPr>
          <w:rFonts w:ascii="Helvetica" w:hAnsi="Helvetica" w:cs="Helvetica"/>
          <w:sz w:val="24"/>
          <w:szCs w:val="24"/>
        </w:rPr>
        <w:t>There was no public comment</w:t>
      </w:r>
      <w:r w:rsidR="00F719D1">
        <w:rPr>
          <w:rFonts w:ascii="Helvetica" w:hAnsi="Helvetica" w:cs="Helvetica"/>
          <w:sz w:val="24"/>
          <w:szCs w:val="24"/>
        </w:rPr>
        <w:t>.</w:t>
      </w:r>
    </w:p>
    <w:p w14:paraId="3D81F60F" w14:textId="77777777" w:rsidR="00F524EB" w:rsidRPr="00F61A23" w:rsidRDefault="00F524EB" w:rsidP="005B7629">
      <w:pPr>
        <w:spacing w:after="0"/>
        <w:rPr>
          <w:rFonts w:ascii="Helvetica" w:hAnsi="Helvetica" w:cs="Helvetica"/>
          <w:b/>
          <w:sz w:val="24"/>
          <w:szCs w:val="24"/>
        </w:rPr>
      </w:pPr>
    </w:p>
    <w:p w14:paraId="3DC97D35" w14:textId="77777777" w:rsidR="00F524EB" w:rsidRPr="00F61A23" w:rsidRDefault="005B7629" w:rsidP="005B7629">
      <w:pPr>
        <w:spacing w:after="0"/>
        <w:rPr>
          <w:rFonts w:ascii="Helvetica" w:hAnsi="Helvetica" w:cs="Helvetica"/>
          <w:b/>
          <w:sz w:val="24"/>
          <w:szCs w:val="24"/>
        </w:rPr>
      </w:pPr>
      <w:r w:rsidRPr="00F61A23">
        <w:rPr>
          <w:rFonts w:ascii="Helvetica" w:hAnsi="Helvetica" w:cs="Helvetica"/>
          <w:b/>
          <w:sz w:val="24"/>
          <w:szCs w:val="24"/>
        </w:rPr>
        <w:t>Consent Agenda</w:t>
      </w:r>
    </w:p>
    <w:p w14:paraId="75D53956" w14:textId="77777777" w:rsidR="0028294C" w:rsidRPr="00F61A23" w:rsidRDefault="008F7B59" w:rsidP="005B7629">
      <w:pPr>
        <w:spacing w:after="0"/>
        <w:rPr>
          <w:rFonts w:ascii="Helvetica" w:hAnsi="Helvetica" w:cs="Helvetica"/>
          <w:b/>
          <w:sz w:val="24"/>
          <w:szCs w:val="24"/>
        </w:rPr>
      </w:pPr>
      <w:r w:rsidRPr="00F719D1">
        <w:rPr>
          <w:rFonts w:ascii="Helvetica" w:hAnsi="Helvetica" w:cs="Helvetica"/>
          <w:sz w:val="24"/>
          <w:szCs w:val="24"/>
          <w:u w:val="single"/>
        </w:rPr>
        <w:t>Background:</w:t>
      </w:r>
      <w:r w:rsidRPr="00F61A23">
        <w:rPr>
          <w:rFonts w:ascii="Helvetica" w:hAnsi="Helvetica" w:cs="Helvetica"/>
          <w:sz w:val="24"/>
          <w:szCs w:val="24"/>
        </w:rPr>
        <w:t xml:space="preserve"> The following routine operational matters are presented for action by the Board of School Directors. Items that require special attention may be removed from the consent agenda upon request of a Board member.</w:t>
      </w:r>
    </w:p>
    <w:p w14:paraId="10058557" w14:textId="77777777" w:rsidR="0028294C" w:rsidRPr="00F61A23" w:rsidRDefault="0028294C" w:rsidP="005B7629">
      <w:pPr>
        <w:spacing w:after="0"/>
        <w:rPr>
          <w:rFonts w:ascii="Helvetica" w:hAnsi="Helvetica" w:cs="Helvetica"/>
          <w:sz w:val="24"/>
          <w:szCs w:val="24"/>
        </w:rPr>
      </w:pPr>
    </w:p>
    <w:p w14:paraId="3ED92010" w14:textId="4D69B072" w:rsidR="008D272F" w:rsidRPr="00F61A23" w:rsidRDefault="001C3582" w:rsidP="001C3582">
      <w:pPr>
        <w:spacing w:after="0" w:line="360" w:lineRule="auto"/>
        <w:jc w:val="both"/>
        <w:rPr>
          <w:rFonts w:ascii="Helvetica" w:hAnsi="Helvetica" w:cs="Helvetica"/>
          <w:sz w:val="24"/>
          <w:szCs w:val="24"/>
        </w:rPr>
      </w:pPr>
      <w:r>
        <w:rPr>
          <w:rFonts w:ascii="Helvetica" w:hAnsi="Helvetica" w:cs="Helvetica"/>
          <w:sz w:val="24"/>
          <w:szCs w:val="24"/>
        </w:rPr>
        <w:tab/>
      </w:r>
      <w:r w:rsidR="00E8033E" w:rsidRPr="00F61A23">
        <w:rPr>
          <w:rFonts w:ascii="Helvetica" w:hAnsi="Helvetica" w:cs="Helvetica"/>
          <w:sz w:val="24"/>
          <w:szCs w:val="24"/>
        </w:rPr>
        <w:t xml:space="preserve">A </w:t>
      </w:r>
      <w:r w:rsidR="0089096F" w:rsidRPr="00F61A23">
        <w:rPr>
          <w:rFonts w:ascii="Helvetica" w:hAnsi="Helvetica" w:cs="Helvetica"/>
          <w:sz w:val="24"/>
          <w:szCs w:val="24"/>
        </w:rPr>
        <w:t xml:space="preserve">motion </w:t>
      </w:r>
      <w:r w:rsidR="00DD5C06" w:rsidRPr="00F61A23">
        <w:rPr>
          <w:rFonts w:ascii="Helvetica" w:hAnsi="Helvetica" w:cs="Helvetica"/>
          <w:sz w:val="24"/>
          <w:szCs w:val="24"/>
        </w:rPr>
        <w:t>w</w:t>
      </w:r>
      <w:r w:rsidR="00C84FE3" w:rsidRPr="00F61A23">
        <w:rPr>
          <w:rFonts w:ascii="Helvetica" w:hAnsi="Helvetica" w:cs="Helvetica"/>
          <w:sz w:val="24"/>
          <w:szCs w:val="24"/>
        </w:rPr>
        <w:t>a</w:t>
      </w:r>
      <w:r w:rsidR="004B5E52" w:rsidRPr="00F61A23">
        <w:rPr>
          <w:rFonts w:ascii="Helvetica" w:hAnsi="Helvetica" w:cs="Helvetica"/>
          <w:sz w:val="24"/>
          <w:szCs w:val="24"/>
        </w:rPr>
        <w:t>s made by</w:t>
      </w:r>
      <w:r w:rsidR="00E57978" w:rsidRPr="00F61A23">
        <w:rPr>
          <w:rFonts w:ascii="Helvetica" w:hAnsi="Helvetica" w:cs="Helvetica"/>
          <w:sz w:val="24"/>
          <w:szCs w:val="24"/>
        </w:rPr>
        <w:t xml:space="preserve"> </w:t>
      </w:r>
      <w:r w:rsidR="00E81020" w:rsidRPr="00F61A23">
        <w:rPr>
          <w:rFonts w:ascii="Helvetica" w:hAnsi="Helvetica" w:cs="Helvetica"/>
          <w:sz w:val="24"/>
          <w:szCs w:val="24"/>
        </w:rPr>
        <w:t xml:space="preserve">Mrs. Lauren Clark </w:t>
      </w:r>
      <w:r w:rsidR="00E95497" w:rsidRPr="00F61A23">
        <w:rPr>
          <w:rFonts w:ascii="Helvetica" w:hAnsi="Helvetica" w:cs="Helvetica"/>
          <w:sz w:val="24"/>
          <w:szCs w:val="24"/>
        </w:rPr>
        <w:t>to approve th</w:t>
      </w:r>
      <w:r w:rsidR="00E81020" w:rsidRPr="00F61A23">
        <w:rPr>
          <w:rFonts w:ascii="Helvetica" w:hAnsi="Helvetica" w:cs="Helvetica"/>
          <w:sz w:val="24"/>
          <w:szCs w:val="24"/>
        </w:rPr>
        <w:t>e consent agenda, items A thru K</w:t>
      </w:r>
      <w:r w:rsidR="00F719D1">
        <w:rPr>
          <w:rFonts w:ascii="Helvetica" w:hAnsi="Helvetica" w:cs="Helvetica"/>
          <w:sz w:val="24"/>
          <w:szCs w:val="24"/>
        </w:rPr>
        <w:t>,</w:t>
      </w:r>
      <w:r w:rsidR="00E95497" w:rsidRPr="00F61A23">
        <w:rPr>
          <w:rFonts w:ascii="Helvetica" w:hAnsi="Helvetica" w:cs="Helvetica"/>
          <w:sz w:val="24"/>
          <w:szCs w:val="24"/>
        </w:rPr>
        <w:t xml:space="preserve"> and was seconded by</w:t>
      </w:r>
      <w:r w:rsidR="004B5E52" w:rsidRPr="00F61A23">
        <w:rPr>
          <w:rFonts w:ascii="Helvetica" w:hAnsi="Helvetica" w:cs="Helvetica"/>
          <w:sz w:val="24"/>
          <w:szCs w:val="24"/>
        </w:rPr>
        <w:t xml:space="preserve"> </w:t>
      </w:r>
      <w:r w:rsidR="00E81020" w:rsidRPr="00F61A23">
        <w:rPr>
          <w:rFonts w:ascii="Helvetica" w:hAnsi="Helvetica" w:cs="Helvetica"/>
          <w:sz w:val="24"/>
          <w:szCs w:val="24"/>
        </w:rPr>
        <w:t>Mr. Ted Say</w:t>
      </w:r>
      <w:r w:rsidR="00F719D1">
        <w:rPr>
          <w:rFonts w:ascii="Helvetica" w:hAnsi="Helvetica" w:cs="Helvetica"/>
          <w:sz w:val="24"/>
          <w:szCs w:val="24"/>
        </w:rPr>
        <w:t>res</w:t>
      </w:r>
      <w:r w:rsidR="00C82C71" w:rsidRPr="00F61A23">
        <w:rPr>
          <w:rFonts w:ascii="Helvetica" w:hAnsi="Helvetica" w:cs="Helvetica"/>
          <w:sz w:val="24"/>
          <w:szCs w:val="24"/>
        </w:rPr>
        <w:t xml:space="preserve">. </w:t>
      </w:r>
      <w:r w:rsidR="00E81020" w:rsidRPr="00F61A23">
        <w:rPr>
          <w:rFonts w:ascii="Helvetica" w:hAnsi="Helvetica" w:cs="Helvetica"/>
          <w:sz w:val="24"/>
          <w:szCs w:val="24"/>
        </w:rPr>
        <w:t>Motion carried (7</w:t>
      </w:r>
      <w:r w:rsidR="00E95497" w:rsidRPr="00F61A23">
        <w:rPr>
          <w:rFonts w:ascii="Helvetica" w:hAnsi="Helvetica" w:cs="Helvetica"/>
          <w:sz w:val="24"/>
          <w:szCs w:val="24"/>
        </w:rPr>
        <w:t>-0)</w:t>
      </w:r>
      <w:r w:rsidR="00F719D1">
        <w:rPr>
          <w:rFonts w:ascii="Helvetica" w:hAnsi="Helvetica" w:cs="Helvetica"/>
          <w:sz w:val="24"/>
          <w:szCs w:val="24"/>
        </w:rPr>
        <w:t>.</w:t>
      </w:r>
    </w:p>
    <w:p w14:paraId="4236F9BC" w14:textId="77777777" w:rsidR="00F719D1" w:rsidRDefault="00F719D1" w:rsidP="001C3582">
      <w:pPr>
        <w:pStyle w:val="NoSpacing"/>
        <w:rPr>
          <w:rFonts w:ascii="Helvetica" w:hAnsi="Helvetica" w:cs="Helvetica"/>
          <w:sz w:val="24"/>
          <w:szCs w:val="24"/>
        </w:rPr>
      </w:pPr>
    </w:p>
    <w:p w14:paraId="6A405ADC" w14:textId="77777777" w:rsidR="00F719D1" w:rsidRDefault="00F719D1" w:rsidP="001C3582">
      <w:pPr>
        <w:pStyle w:val="NoSpacing"/>
        <w:rPr>
          <w:rFonts w:ascii="Helvetica" w:hAnsi="Helvetica" w:cs="Helvetica"/>
          <w:sz w:val="24"/>
          <w:szCs w:val="24"/>
        </w:rPr>
      </w:pPr>
    </w:p>
    <w:p w14:paraId="5E1DF261" w14:textId="77777777" w:rsidR="00F719D1" w:rsidRDefault="00F719D1" w:rsidP="001C3582">
      <w:pPr>
        <w:pStyle w:val="NoSpacing"/>
        <w:rPr>
          <w:rFonts w:ascii="Helvetica" w:hAnsi="Helvetica" w:cs="Helvetica"/>
          <w:sz w:val="24"/>
          <w:szCs w:val="24"/>
        </w:rPr>
      </w:pPr>
    </w:p>
    <w:p w14:paraId="164BCE23" w14:textId="77777777" w:rsidR="00F719D1" w:rsidRDefault="00F719D1" w:rsidP="001C3582">
      <w:pPr>
        <w:pStyle w:val="NoSpacing"/>
        <w:rPr>
          <w:rFonts w:ascii="Helvetica" w:hAnsi="Helvetica" w:cs="Helvetica"/>
          <w:sz w:val="24"/>
          <w:szCs w:val="24"/>
        </w:rPr>
      </w:pPr>
    </w:p>
    <w:p w14:paraId="5AA7EEB8" w14:textId="752FC411" w:rsidR="001C3582" w:rsidRPr="001C3582" w:rsidRDefault="001C3582" w:rsidP="001C3582">
      <w:pPr>
        <w:pStyle w:val="NoSpacing"/>
        <w:rPr>
          <w:rFonts w:ascii="Helvetica" w:hAnsi="Helvetica" w:cs="Helvetica"/>
          <w:sz w:val="24"/>
          <w:szCs w:val="24"/>
        </w:rPr>
      </w:pPr>
      <w:r w:rsidRPr="001C3582">
        <w:rPr>
          <w:rFonts w:ascii="Helvetica" w:hAnsi="Helvetica" w:cs="Helvetica"/>
          <w:sz w:val="24"/>
          <w:szCs w:val="24"/>
        </w:rPr>
        <w:lastRenderedPageBreak/>
        <w:t>October 24, 2022</w:t>
      </w:r>
    </w:p>
    <w:p w14:paraId="777DFBB5" w14:textId="455D85D3" w:rsidR="001C3582" w:rsidRPr="001C3582" w:rsidRDefault="001C3582" w:rsidP="001C3582">
      <w:pPr>
        <w:pStyle w:val="NoSpacing"/>
        <w:rPr>
          <w:rFonts w:ascii="Helvetica" w:hAnsi="Helvetica" w:cs="Helvetica"/>
          <w:sz w:val="24"/>
          <w:szCs w:val="24"/>
        </w:rPr>
      </w:pPr>
      <w:r w:rsidRPr="001C3582">
        <w:rPr>
          <w:rFonts w:ascii="Helvetica" w:hAnsi="Helvetica" w:cs="Helvetica"/>
          <w:sz w:val="24"/>
          <w:szCs w:val="24"/>
        </w:rPr>
        <w:t>Page</w:t>
      </w:r>
      <w:r w:rsidR="00BD1A1A">
        <w:rPr>
          <w:rFonts w:ascii="Helvetica" w:hAnsi="Helvetica" w:cs="Helvetica"/>
          <w:sz w:val="24"/>
          <w:szCs w:val="24"/>
        </w:rPr>
        <w:t xml:space="preserve"> 4863</w:t>
      </w:r>
    </w:p>
    <w:p w14:paraId="3A54621F" w14:textId="77777777" w:rsidR="00E81020" w:rsidRPr="00F61A23" w:rsidRDefault="00E81020" w:rsidP="00EF340B">
      <w:pPr>
        <w:tabs>
          <w:tab w:val="left" w:pos="1440"/>
          <w:tab w:val="left" w:pos="2160"/>
        </w:tabs>
        <w:spacing w:after="0" w:line="240" w:lineRule="auto"/>
        <w:ind w:left="2160" w:hanging="2160"/>
        <w:jc w:val="both"/>
        <w:rPr>
          <w:rFonts w:ascii="Helvetica" w:eastAsia="Times New Roman" w:hAnsi="Helvetica" w:cs="Times New Roman"/>
          <w:b/>
          <w:sz w:val="24"/>
          <w:szCs w:val="20"/>
        </w:rPr>
      </w:pPr>
    </w:p>
    <w:p w14:paraId="4E53183C" w14:textId="77777777" w:rsidR="001C3582" w:rsidRDefault="001C3582" w:rsidP="00E3227D">
      <w:pPr>
        <w:tabs>
          <w:tab w:val="left" w:pos="1440"/>
          <w:tab w:val="left" w:pos="2160"/>
        </w:tabs>
        <w:spacing w:after="0" w:line="240" w:lineRule="auto"/>
        <w:ind w:left="2160" w:hanging="2160"/>
        <w:jc w:val="both"/>
        <w:rPr>
          <w:rFonts w:ascii="Helvetica" w:eastAsia="Times New Roman" w:hAnsi="Helvetica" w:cs="Times New Roman"/>
          <w:b/>
          <w:sz w:val="24"/>
          <w:szCs w:val="20"/>
        </w:rPr>
      </w:pPr>
    </w:p>
    <w:p w14:paraId="52451AAC" w14:textId="501B9C96" w:rsidR="00E3227D"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F61A23">
        <w:rPr>
          <w:rFonts w:ascii="Helvetica" w:eastAsia="Times New Roman" w:hAnsi="Helvetica" w:cs="Times New Roman"/>
          <w:b/>
          <w:sz w:val="24"/>
          <w:szCs w:val="20"/>
        </w:rPr>
        <w:t>Budget</w:t>
      </w:r>
      <w:r w:rsidRPr="00F61A23">
        <w:rPr>
          <w:rFonts w:ascii="Helvetica" w:eastAsia="Times New Roman" w:hAnsi="Helvetica" w:cs="Times New Roman"/>
          <w:b/>
          <w:sz w:val="24"/>
          <w:szCs w:val="20"/>
        </w:rPr>
        <w:tab/>
        <w:t xml:space="preserve"> </w:t>
      </w:r>
      <w:r w:rsidRPr="00F61A23">
        <w:rPr>
          <w:rFonts w:ascii="Helvetica" w:eastAsia="Times New Roman" w:hAnsi="Helvetica" w:cs="Times New Roman"/>
          <w:sz w:val="24"/>
          <w:szCs w:val="20"/>
        </w:rPr>
        <w:t xml:space="preserve">A. </w:t>
      </w:r>
      <w:r w:rsidRPr="00F61A23">
        <w:rPr>
          <w:rFonts w:ascii="Helvetica" w:eastAsia="Times New Roman" w:hAnsi="Helvetica" w:cs="Times New Roman"/>
          <w:sz w:val="24"/>
          <w:szCs w:val="20"/>
        </w:rPr>
        <w:tab/>
      </w:r>
      <w:r w:rsidR="001C3582">
        <w:rPr>
          <w:rFonts w:ascii="Helvetica" w:eastAsia="Times New Roman" w:hAnsi="Helvetica" w:cs="Times New Roman"/>
          <w:sz w:val="24"/>
          <w:szCs w:val="20"/>
        </w:rPr>
        <w:t>A</w:t>
      </w:r>
      <w:r w:rsidRPr="00F61A23">
        <w:rPr>
          <w:rFonts w:ascii="Helvetica" w:eastAsia="Times New Roman" w:hAnsi="Helvetica" w:cs="Times New Roman"/>
          <w:sz w:val="24"/>
          <w:szCs w:val="20"/>
        </w:rPr>
        <w:t>pprove</w:t>
      </w:r>
      <w:r w:rsidR="001C3582">
        <w:rPr>
          <w:rFonts w:ascii="Helvetica" w:eastAsia="Times New Roman" w:hAnsi="Helvetica" w:cs="Times New Roman"/>
          <w:sz w:val="24"/>
          <w:szCs w:val="20"/>
        </w:rPr>
        <w:t>d</w:t>
      </w:r>
      <w:r w:rsidRPr="00F61A23">
        <w:rPr>
          <w:rFonts w:ascii="Helvetica" w:eastAsia="Times New Roman" w:hAnsi="Helvetica" w:cs="Times New Roman"/>
          <w:sz w:val="24"/>
          <w:szCs w:val="20"/>
        </w:rPr>
        <w:t xml:space="preserve"> expenditures of the General Fund in the amount of $440,873.07; Food Service in the amount of $263.52; Student Activity Fund in the amount of $11,617.94 and Payroll Fund in the amount of $265,080.73 for total expenditures of $717,835.26 for the period from September 19, 2022 through October 14, 2022.</w:t>
      </w:r>
    </w:p>
    <w:p w14:paraId="56BB4792" w14:textId="77777777" w:rsidR="001C3582" w:rsidRPr="00F61A23" w:rsidRDefault="001C3582"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401D2967" w14:textId="36DEDEA3" w:rsidR="00E3227D"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F61A23">
        <w:rPr>
          <w:rFonts w:ascii="Helvetica" w:eastAsia="Times New Roman" w:hAnsi="Helvetica" w:cs="Times New Roman"/>
          <w:sz w:val="24"/>
          <w:szCs w:val="20"/>
        </w:rPr>
        <w:tab/>
        <w:t xml:space="preserve">B. </w:t>
      </w:r>
      <w:r w:rsidRPr="00F61A23">
        <w:rPr>
          <w:rFonts w:ascii="Helvetica" w:eastAsia="Times New Roman" w:hAnsi="Helvetica" w:cs="Times New Roman"/>
          <w:sz w:val="24"/>
          <w:szCs w:val="20"/>
        </w:rPr>
        <w:tab/>
      </w:r>
      <w:r w:rsidR="001C3582">
        <w:rPr>
          <w:rFonts w:ascii="Helvetica" w:eastAsia="Times New Roman" w:hAnsi="Helvetica" w:cs="Times New Roman"/>
          <w:sz w:val="24"/>
          <w:szCs w:val="20"/>
        </w:rPr>
        <w:t>A</w:t>
      </w:r>
      <w:r w:rsidRPr="00F61A23">
        <w:rPr>
          <w:rFonts w:ascii="Helvetica" w:eastAsia="Times New Roman" w:hAnsi="Helvetica" w:cs="Times New Roman"/>
          <w:sz w:val="24"/>
          <w:szCs w:val="20"/>
        </w:rPr>
        <w:t>pprove</w:t>
      </w:r>
      <w:r w:rsidR="001C3582">
        <w:rPr>
          <w:rFonts w:ascii="Helvetica" w:eastAsia="Times New Roman" w:hAnsi="Helvetica" w:cs="Times New Roman"/>
          <w:sz w:val="24"/>
          <w:szCs w:val="20"/>
        </w:rPr>
        <w:t>d</w:t>
      </w:r>
      <w:r w:rsidRPr="00F61A23">
        <w:rPr>
          <w:rFonts w:ascii="Helvetica" w:eastAsia="Times New Roman" w:hAnsi="Helvetica" w:cs="Times New Roman"/>
          <w:sz w:val="24"/>
          <w:szCs w:val="20"/>
        </w:rPr>
        <w:t xml:space="preserve"> bank reconciliations, as presented.</w:t>
      </w:r>
    </w:p>
    <w:p w14:paraId="39CA23FE" w14:textId="77777777" w:rsidR="00563BFA" w:rsidRPr="00F61A23" w:rsidRDefault="00563BFA"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1AD39D5E" w14:textId="6448CB4F" w:rsidR="00E3227D"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F61A23">
        <w:rPr>
          <w:rFonts w:ascii="Helvetica" w:eastAsia="Times New Roman" w:hAnsi="Helvetica" w:cs="Times New Roman"/>
          <w:sz w:val="24"/>
          <w:szCs w:val="20"/>
        </w:rPr>
        <w:tab/>
        <w:t xml:space="preserve">C. </w:t>
      </w:r>
      <w:r w:rsidRPr="00F61A23">
        <w:rPr>
          <w:rFonts w:ascii="Helvetica" w:eastAsia="Times New Roman" w:hAnsi="Helvetica" w:cs="Times New Roman"/>
          <w:sz w:val="24"/>
          <w:szCs w:val="20"/>
        </w:rPr>
        <w:tab/>
      </w:r>
      <w:r w:rsidR="001C3582">
        <w:rPr>
          <w:rFonts w:ascii="Helvetica" w:eastAsia="Times New Roman" w:hAnsi="Helvetica" w:cs="Times New Roman"/>
          <w:sz w:val="24"/>
          <w:szCs w:val="20"/>
        </w:rPr>
        <w:t>A</w:t>
      </w:r>
      <w:r w:rsidRPr="00F61A23">
        <w:rPr>
          <w:rFonts w:ascii="Helvetica" w:eastAsia="Times New Roman" w:hAnsi="Helvetica" w:cs="Times New Roman"/>
          <w:sz w:val="24"/>
          <w:szCs w:val="20"/>
        </w:rPr>
        <w:t>pprove</w:t>
      </w:r>
      <w:r w:rsidR="001C3582">
        <w:rPr>
          <w:rFonts w:ascii="Helvetica" w:eastAsia="Times New Roman" w:hAnsi="Helvetica" w:cs="Times New Roman"/>
          <w:sz w:val="24"/>
          <w:szCs w:val="20"/>
        </w:rPr>
        <w:t>d</w:t>
      </w:r>
      <w:r w:rsidRPr="00F61A23">
        <w:rPr>
          <w:rFonts w:ascii="Helvetica" w:eastAsia="Times New Roman" w:hAnsi="Helvetica" w:cs="Times New Roman"/>
          <w:sz w:val="24"/>
          <w:szCs w:val="20"/>
        </w:rPr>
        <w:t xml:space="preserve"> $465,652 of budget transfers during the month of October and budget entries to establish the Food Service budget. </w:t>
      </w:r>
    </w:p>
    <w:p w14:paraId="4348EDAC" w14:textId="77777777" w:rsidR="00563BFA" w:rsidRPr="00F61A23" w:rsidRDefault="00563BFA"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5FD2C71C" w14:textId="77777777" w:rsidR="00E3227D" w:rsidRPr="00F61A23"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F61A23">
        <w:rPr>
          <w:rFonts w:ascii="Helvetica" w:eastAsia="Times New Roman" w:hAnsi="Helvetica" w:cs="Times New Roman"/>
          <w:sz w:val="24"/>
          <w:szCs w:val="20"/>
        </w:rPr>
        <w:tab/>
      </w:r>
      <w:r w:rsidRPr="00F61A23">
        <w:rPr>
          <w:rFonts w:ascii="Helvetica" w:eastAsia="Times New Roman" w:hAnsi="Helvetica" w:cs="Times New Roman"/>
          <w:sz w:val="24"/>
          <w:szCs w:val="20"/>
        </w:rPr>
        <w:tab/>
      </w:r>
      <w:r w:rsidRPr="00F719D1">
        <w:rPr>
          <w:rFonts w:ascii="Helvetica" w:eastAsia="Times New Roman" w:hAnsi="Helvetica" w:cs="Times New Roman"/>
          <w:sz w:val="24"/>
          <w:szCs w:val="20"/>
          <w:u w:val="single"/>
        </w:rPr>
        <w:t>Background:</w:t>
      </w:r>
      <w:r w:rsidRPr="00F61A23">
        <w:rPr>
          <w:rFonts w:ascii="Helvetica" w:eastAsia="Times New Roman" w:hAnsi="Helvetica" w:cs="Times New Roman"/>
          <w:sz w:val="24"/>
          <w:szCs w:val="20"/>
        </w:rPr>
        <w:t xml:space="preserve"> Budget Transfers were processed by the Business Office in October; these transfers reflect transfers between accounts with no overall change in the General Fund Budget. The entry of $917,871 for Food Service is a result, of not all entries, that were previously loaded in the accounting software. The Food Service budget has an overall </w:t>
      </w:r>
      <w:r w:rsidR="00F61A23" w:rsidRPr="00F61A23">
        <w:rPr>
          <w:rFonts w:ascii="Helvetica" w:eastAsia="Times New Roman" w:hAnsi="Helvetica" w:cs="Times New Roman"/>
          <w:sz w:val="24"/>
          <w:szCs w:val="20"/>
        </w:rPr>
        <w:t>revenue budget</w:t>
      </w:r>
      <w:r w:rsidRPr="00F61A23">
        <w:rPr>
          <w:rFonts w:ascii="Helvetica" w:eastAsia="Times New Roman" w:hAnsi="Helvetica" w:cs="Times New Roman"/>
          <w:sz w:val="24"/>
          <w:szCs w:val="20"/>
        </w:rPr>
        <w:t xml:space="preserve"> of $679,591 and an expenditure budget of $525,510.</w:t>
      </w:r>
    </w:p>
    <w:p w14:paraId="342D5F07" w14:textId="77777777" w:rsidR="00E3227D" w:rsidRPr="00F61A23"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4BA371EC" w14:textId="7D3C7744" w:rsidR="00E3227D"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F61A23">
        <w:rPr>
          <w:rFonts w:ascii="Helvetica" w:eastAsia="Times New Roman" w:hAnsi="Helvetica" w:cs="Times New Roman"/>
          <w:sz w:val="24"/>
          <w:szCs w:val="20"/>
        </w:rPr>
        <w:tab/>
        <w:t xml:space="preserve">D. </w:t>
      </w:r>
      <w:r w:rsidRPr="00F61A23">
        <w:rPr>
          <w:rFonts w:ascii="Helvetica" w:eastAsia="Times New Roman" w:hAnsi="Helvetica" w:cs="Times New Roman"/>
          <w:sz w:val="24"/>
          <w:szCs w:val="20"/>
        </w:rPr>
        <w:tab/>
      </w:r>
      <w:r w:rsidR="001C3582">
        <w:rPr>
          <w:rFonts w:ascii="Helvetica" w:eastAsia="Times New Roman" w:hAnsi="Helvetica" w:cs="Times New Roman"/>
          <w:sz w:val="24"/>
          <w:szCs w:val="20"/>
        </w:rPr>
        <w:t>A</w:t>
      </w:r>
      <w:r w:rsidRPr="00F61A23">
        <w:rPr>
          <w:rFonts w:ascii="Helvetica" w:eastAsia="Times New Roman" w:hAnsi="Helvetica" w:cs="Times New Roman"/>
          <w:sz w:val="24"/>
          <w:szCs w:val="20"/>
        </w:rPr>
        <w:t>pprove</w:t>
      </w:r>
      <w:r w:rsidR="001C3582">
        <w:rPr>
          <w:rFonts w:ascii="Helvetica" w:eastAsia="Times New Roman" w:hAnsi="Helvetica" w:cs="Times New Roman"/>
          <w:sz w:val="24"/>
          <w:szCs w:val="20"/>
        </w:rPr>
        <w:t>d</w:t>
      </w:r>
      <w:r w:rsidRPr="00F61A23">
        <w:rPr>
          <w:rFonts w:ascii="Helvetica" w:eastAsia="Times New Roman" w:hAnsi="Helvetica" w:cs="Times New Roman"/>
          <w:sz w:val="24"/>
          <w:szCs w:val="20"/>
        </w:rPr>
        <w:t xml:space="preserve"> the addition of the following individual(s) to the van / bus driver list for the 2022-2023 school year. The contractor is noted.</w:t>
      </w:r>
    </w:p>
    <w:p w14:paraId="13B8585A" w14:textId="77777777" w:rsidR="001C3582" w:rsidRPr="00F61A23" w:rsidRDefault="001C3582"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58565787" w14:textId="222236DC" w:rsidR="00E3227D" w:rsidRPr="00F61A23"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F61A23">
        <w:rPr>
          <w:rFonts w:ascii="Helvetica" w:eastAsia="Times New Roman" w:hAnsi="Helvetica" w:cs="Times New Roman"/>
          <w:sz w:val="24"/>
          <w:szCs w:val="20"/>
        </w:rPr>
        <w:tab/>
      </w:r>
      <w:r w:rsidRPr="00F61A23">
        <w:rPr>
          <w:rFonts w:ascii="Helvetica" w:eastAsia="Times New Roman" w:hAnsi="Helvetica" w:cs="Times New Roman"/>
          <w:sz w:val="24"/>
          <w:szCs w:val="20"/>
        </w:rPr>
        <w:tab/>
      </w:r>
      <w:r w:rsidR="001C3582">
        <w:rPr>
          <w:rFonts w:ascii="Helvetica" w:eastAsia="Times New Roman" w:hAnsi="Helvetica" w:cs="Times New Roman"/>
          <w:sz w:val="24"/>
          <w:szCs w:val="20"/>
        </w:rPr>
        <w:tab/>
      </w:r>
      <w:r w:rsidRPr="00F61A23">
        <w:rPr>
          <w:rFonts w:ascii="Helvetica" w:eastAsia="Times New Roman" w:hAnsi="Helvetica" w:cs="Times New Roman"/>
          <w:sz w:val="24"/>
          <w:szCs w:val="20"/>
        </w:rPr>
        <w:t>Lois Lovett – Jacoby Transportation</w:t>
      </w:r>
    </w:p>
    <w:p w14:paraId="0368CC5C" w14:textId="3F0A699D" w:rsidR="00E3227D" w:rsidRPr="00F61A23"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F61A23">
        <w:rPr>
          <w:rFonts w:ascii="Helvetica" w:eastAsia="Times New Roman" w:hAnsi="Helvetica" w:cs="Times New Roman"/>
          <w:sz w:val="24"/>
          <w:szCs w:val="20"/>
        </w:rPr>
        <w:tab/>
      </w:r>
      <w:r w:rsidRPr="00F61A23">
        <w:rPr>
          <w:rFonts w:ascii="Helvetica" w:eastAsia="Times New Roman" w:hAnsi="Helvetica" w:cs="Times New Roman"/>
          <w:sz w:val="24"/>
          <w:szCs w:val="20"/>
        </w:rPr>
        <w:tab/>
      </w:r>
      <w:r w:rsidR="001C3582">
        <w:rPr>
          <w:rFonts w:ascii="Helvetica" w:eastAsia="Times New Roman" w:hAnsi="Helvetica" w:cs="Times New Roman"/>
          <w:sz w:val="24"/>
          <w:szCs w:val="20"/>
        </w:rPr>
        <w:tab/>
      </w:r>
      <w:r w:rsidRPr="00F61A23">
        <w:rPr>
          <w:rFonts w:ascii="Helvetica" w:eastAsia="Times New Roman" w:hAnsi="Helvetica" w:cs="Times New Roman"/>
          <w:sz w:val="24"/>
          <w:szCs w:val="20"/>
        </w:rPr>
        <w:t xml:space="preserve">Lori Baublitz – </w:t>
      </w:r>
      <w:r w:rsidR="001C3582">
        <w:rPr>
          <w:rFonts w:ascii="Helvetica" w:eastAsia="Times New Roman" w:hAnsi="Helvetica" w:cs="Times New Roman"/>
          <w:sz w:val="24"/>
          <w:szCs w:val="20"/>
        </w:rPr>
        <w:t>Krise</w:t>
      </w:r>
      <w:r w:rsidRPr="00F61A23">
        <w:rPr>
          <w:rFonts w:ascii="Helvetica" w:eastAsia="Times New Roman" w:hAnsi="Helvetica" w:cs="Times New Roman"/>
          <w:sz w:val="24"/>
          <w:szCs w:val="20"/>
        </w:rPr>
        <w:t xml:space="preserve"> Transportation</w:t>
      </w:r>
    </w:p>
    <w:p w14:paraId="667491A1" w14:textId="1D0BA5FE" w:rsidR="00E3227D" w:rsidRPr="00563BFA" w:rsidRDefault="00E3227D" w:rsidP="00563BFA">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F61A23">
        <w:rPr>
          <w:rFonts w:ascii="Helvetica" w:eastAsia="Times New Roman" w:hAnsi="Helvetica" w:cs="Times New Roman"/>
          <w:sz w:val="24"/>
          <w:szCs w:val="20"/>
        </w:rPr>
        <w:tab/>
      </w:r>
      <w:r w:rsidRPr="00F61A23">
        <w:rPr>
          <w:rFonts w:ascii="Helvetica" w:eastAsia="Times New Roman" w:hAnsi="Helvetica" w:cs="Times New Roman"/>
          <w:sz w:val="24"/>
          <w:szCs w:val="20"/>
        </w:rPr>
        <w:tab/>
      </w:r>
      <w:r w:rsidR="001C3582">
        <w:rPr>
          <w:rFonts w:ascii="Helvetica" w:eastAsia="Times New Roman" w:hAnsi="Helvetica" w:cs="Times New Roman"/>
          <w:sz w:val="24"/>
          <w:szCs w:val="20"/>
        </w:rPr>
        <w:tab/>
      </w:r>
      <w:r w:rsidRPr="00F61A23">
        <w:rPr>
          <w:rFonts w:ascii="Helvetica" w:eastAsia="Times New Roman" w:hAnsi="Helvetica" w:cs="Times New Roman"/>
          <w:sz w:val="24"/>
          <w:szCs w:val="20"/>
        </w:rPr>
        <w:t>Chris Shafer – Krise Transportation</w:t>
      </w:r>
    </w:p>
    <w:p w14:paraId="2103ADC6" w14:textId="77777777" w:rsidR="00E3227D" w:rsidRPr="00F61A23" w:rsidRDefault="00E3227D" w:rsidP="00E3227D">
      <w:pPr>
        <w:tabs>
          <w:tab w:val="left" w:pos="1440"/>
          <w:tab w:val="left" w:pos="2160"/>
        </w:tabs>
        <w:spacing w:after="0" w:line="240" w:lineRule="auto"/>
        <w:ind w:left="2160" w:hanging="2160"/>
        <w:jc w:val="both"/>
        <w:rPr>
          <w:rFonts w:ascii="Helvetica" w:eastAsia="Times New Roman" w:hAnsi="Helvetica" w:cs="Times New Roman"/>
          <w:b/>
          <w:sz w:val="24"/>
          <w:szCs w:val="20"/>
        </w:rPr>
      </w:pPr>
      <w:r w:rsidRPr="00F61A23">
        <w:rPr>
          <w:rFonts w:ascii="Helvetica" w:eastAsia="Times New Roman" w:hAnsi="Helvetica" w:cs="Times New Roman"/>
          <w:b/>
          <w:sz w:val="24"/>
          <w:szCs w:val="20"/>
        </w:rPr>
        <w:t> </w:t>
      </w:r>
    </w:p>
    <w:p w14:paraId="252E4811" w14:textId="6EC531DE" w:rsidR="00E3227D"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F61A23">
        <w:rPr>
          <w:rFonts w:ascii="Helvetica" w:eastAsia="Times New Roman" w:hAnsi="Helvetica" w:cs="Times New Roman"/>
          <w:b/>
          <w:sz w:val="24"/>
          <w:szCs w:val="20"/>
        </w:rPr>
        <w:t xml:space="preserve">Personnel </w:t>
      </w:r>
      <w:r w:rsidRPr="00F61A23">
        <w:rPr>
          <w:rFonts w:ascii="Helvetica" w:eastAsia="Times New Roman" w:hAnsi="Helvetica" w:cs="Times New Roman"/>
          <w:b/>
          <w:sz w:val="24"/>
          <w:szCs w:val="20"/>
        </w:rPr>
        <w:tab/>
      </w:r>
      <w:r w:rsidRPr="00F61A23">
        <w:rPr>
          <w:rFonts w:ascii="Helvetica" w:eastAsia="Times New Roman" w:hAnsi="Helvetica" w:cs="Times New Roman"/>
          <w:sz w:val="24"/>
          <w:szCs w:val="20"/>
        </w:rPr>
        <w:t xml:space="preserve">E. </w:t>
      </w:r>
      <w:r w:rsidRPr="00F61A23">
        <w:rPr>
          <w:rFonts w:ascii="Helvetica" w:eastAsia="Times New Roman" w:hAnsi="Helvetica" w:cs="Times New Roman"/>
          <w:sz w:val="24"/>
          <w:szCs w:val="20"/>
        </w:rPr>
        <w:tab/>
      </w:r>
      <w:r w:rsidR="001C3582">
        <w:rPr>
          <w:rFonts w:ascii="Helvetica" w:eastAsia="Times New Roman" w:hAnsi="Helvetica" w:cs="Times New Roman"/>
          <w:sz w:val="24"/>
          <w:szCs w:val="20"/>
        </w:rPr>
        <w:t>A</w:t>
      </w:r>
      <w:r w:rsidRPr="00F61A23">
        <w:rPr>
          <w:rFonts w:ascii="Helvetica" w:eastAsia="Times New Roman" w:hAnsi="Helvetica" w:cs="Times New Roman"/>
          <w:sz w:val="24"/>
          <w:szCs w:val="20"/>
        </w:rPr>
        <w:t>pprove</w:t>
      </w:r>
      <w:r w:rsidR="001C3582">
        <w:rPr>
          <w:rFonts w:ascii="Helvetica" w:eastAsia="Times New Roman" w:hAnsi="Helvetica" w:cs="Times New Roman"/>
          <w:sz w:val="24"/>
          <w:szCs w:val="20"/>
        </w:rPr>
        <w:t>d</w:t>
      </w:r>
      <w:r w:rsidRPr="00F61A23">
        <w:rPr>
          <w:rFonts w:ascii="Helvetica" w:eastAsia="Times New Roman" w:hAnsi="Helvetica" w:cs="Times New Roman"/>
          <w:sz w:val="24"/>
          <w:szCs w:val="20"/>
        </w:rPr>
        <w:t xml:space="preserve"> a request for Intermittent Family Medical Leave, from employee #000109, effective September 22, 2022 through December 15, 2022.</w:t>
      </w:r>
    </w:p>
    <w:p w14:paraId="7B8F846C" w14:textId="77777777" w:rsidR="00563BFA" w:rsidRPr="00F61A23" w:rsidRDefault="00563BFA"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4BD811AE" w14:textId="081E193D" w:rsidR="00E3227D" w:rsidRPr="00F61A23"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F61A23">
        <w:rPr>
          <w:rFonts w:ascii="Helvetica" w:eastAsia="Times New Roman" w:hAnsi="Helvetica" w:cs="Times New Roman"/>
          <w:sz w:val="24"/>
          <w:szCs w:val="20"/>
        </w:rPr>
        <w:tab/>
        <w:t xml:space="preserve">F. </w:t>
      </w:r>
      <w:r w:rsidRPr="00F61A23">
        <w:rPr>
          <w:rFonts w:ascii="Helvetica" w:eastAsia="Times New Roman" w:hAnsi="Helvetica" w:cs="Times New Roman"/>
          <w:sz w:val="24"/>
          <w:szCs w:val="20"/>
        </w:rPr>
        <w:tab/>
      </w:r>
      <w:r w:rsidR="001C3582">
        <w:rPr>
          <w:rFonts w:ascii="Helvetica" w:eastAsia="Times New Roman" w:hAnsi="Helvetica" w:cs="Times New Roman"/>
          <w:sz w:val="24"/>
          <w:szCs w:val="20"/>
        </w:rPr>
        <w:t>A</w:t>
      </w:r>
      <w:r w:rsidRPr="00F61A23">
        <w:rPr>
          <w:rFonts w:ascii="Helvetica" w:eastAsia="Times New Roman" w:hAnsi="Helvetica" w:cs="Times New Roman"/>
          <w:sz w:val="24"/>
          <w:szCs w:val="20"/>
        </w:rPr>
        <w:t>pprov</w:t>
      </w:r>
      <w:r w:rsidR="001C3582">
        <w:rPr>
          <w:rFonts w:ascii="Helvetica" w:eastAsia="Times New Roman" w:hAnsi="Helvetica" w:cs="Times New Roman"/>
          <w:sz w:val="24"/>
          <w:szCs w:val="20"/>
        </w:rPr>
        <w:t>ed</w:t>
      </w:r>
      <w:r w:rsidRPr="00F61A23">
        <w:rPr>
          <w:rFonts w:ascii="Helvetica" w:eastAsia="Times New Roman" w:hAnsi="Helvetica" w:cs="Times New Roman"/>
          <w:sz w:val="24"/>
          <w:szCs w:val="20"/>
        </w:rPr>
        <w:t xml:space="preserve"> the employment of Melanie D. Reese as a part-time elementary classroom aide with salary and benefits per the Support Staff Agreement effective October 25, 2022.</w:t>
      </w:r>
    </w:p>
    <w:p w14:paraId="3B2B1029" w14:textId="77777777" w:rsidR="00E3227D" w:rsidRPr="00F61A23"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7E17C776" w14:textId="3CD59F36" w:rsidR="00E3227D"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F61A23">
        <w:rPr>
          <w:rFonts w:ascii="Helvetica" w:eastAsia="Times New Roman" w:hAnsi="Helvetica" w:cs="Times New Roman"/>
          <w:sz w:val="24"/>
          <w:szCs w:val="20"/>
        </w:rPr>
        <w:tab/>
        <w:t xml:space="preserve">G. </w:t>
      </w:r>
      <w:r w:rsidRPr="00F61A23">
        <w:rPr>
          <w:rFonts w:ascii="Helvetica" w:eastAsia="Times New Roman" w:hAnsi="Helvetica" w:cs="Times New Roman"/>
          <w:sz w:val="24"/>
          <w:szCs w:val="20"/>
        </w:rPr>
        <w:tab/>
      </w:r>
      <w:r w:rsidR="001C3582">
        <w:rPr>
          <w:rFonts w:ascii="Helvetica" w:eastAsia="Times New Roman" w:hAnsi="Helvetica" w:cs="Times New Roman"/>
          <w:sz w:val="24"/>
          <w:szCs w:val="20"/>
        </w:rPr>
        <w:t>A</w:t>
      </w:r>
      <w:r w:rsidRPr="00F61A23">
        <w:rPr>
          <w:rFonts w:ascii="Helvetica" w:eastAsia="Times New Roman" w:hAnsi="Helvetica" w:cs="Times New Roman"/>
          <w:sz w:val="24"/>
          <w:szCs w:val="20"/>
        </w:rPr>
        <w:t>ccept</w:t>
      </w:r>
      <w:r w:rsidR="001C3582">
        <w:rPr>
          <w:rFonts w:ascii="Helvetica" w:eastAsia="Times New Roman" w:hAnsi="Helvetica" w:cs="Times New Roman"/>
          <w:sz w:val="24"/>
          <w:szCs w:val="20"/>
        </w:rPr>
        <w:t>ed</w:t>
      </w:r>
      <w:r w:rsidRPr="00F61A23">
        <w:rPr>
          <w:rFonts w:ascii="Helvetica" w:eastAsia="Times New Roman" w:hAnsi="Helvetica" w:cs="Times New Roman"/>
          <w:sz w:val="24"/>
          <w:szCs w:val="20"/>
        </w:rPr>
        <w:t xml:space="preserve"> a resignation from Jennifer Cordell, High School Learning Support Teacher, dated October 16, 2022, effective on or before December 15, 2022.</w:t>
      </w:r>
    </w:p>
    <w:p w14:paraId="714C0083" w14:textId="77777777" w:rsidR="00563BFA" w:rsidRPr="00F61A23" w:rsidRDefault="00563BFA"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0BBC8B2B" w14:textId="0ED9E11D" w:rsidR="00E3227D"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F61A23">
        <w:rPr>
          <w:rFonts w:ascii="Helvetica" w:eastAsia="Times New Roman" w:hAnsi="Helvetica" w:cs="Times New Roman"/>
          <w:sz w:val="24"/>
          <w:szCs w:val="20"/>
        </w:rPr>
        <w:tab/>
        <w:t xml:space="preserve">H. </w:t>
      </w:r>
      <w:r w:rsidRPr="00F61A23">
        <w:rPr>
          <w:rFonts w:ascii="Helvetica" w:eastAsia="Times New Roman" w:hAnsi="Helvetica" w:cs="Times New Roman"/>
          <w:sz w:val="24"/>
          <w:szCs w:val="20"/>
        </w:rPr>
        <w:tab/>
      </w:r>
      <w:r w:rsidR="001C3582">
        <w:rPr>
          <w:rFonts w:ascii="Helvetica" w:eastAsia="Times New Roman" w:hAnsi="Helvetica" w:cs="Times New Roman"/>
          <w:sz w:val="24"/>
          <w:szCs w:val="20"/>
        </w:rPr>
        <w:t>A</w:t>
      </w:r>
      <w:r w:rsidRPr="00F61A23">
        <w:rPr>
          <w:rFonts w:ascii="Helvetica" w:eastAsia="Times New Roman" w:hAnsi="Helvetica" w:cs="Times New Roman"/>
          <w:sz w:val="24"/>
          <w:szCs w:val="20"/>
        </w:rPr>
        <w:t>pprove</w:t>
      </w:r>
      <w:r w:rsidR="001C3582">
        <w:rPr>
          <w:rFonts w:ascii="Helvetica" w:eastAsia="Times New Roman" w:hAnsi="Helvetica" w:cs="Times New Roman"/>
          <w:sz w:val="24"/>
          <w:szCs w:val="20"/>
        </w:rPr>
        <w:t>d</w:t>
      </w:r>
      <w:r w:rsidRPr="00F61A23">
        <w:rPr>
          <w:rFonts w:ascii="Helvetica" w:eastAsia="Times New Roman" w:hAnsi="Helvetica" w:cs="Times New Roman"/>
          <w:sz w:val="24"/>
          <w:szCs w:val="20"/>
        </w:rPr>
        <w:t xml:space="preserve"> supplemental contracts for the following individuals as advisors for the 2022-2023 school year with salary per the Collective Bargaining Agreement.</w:t>
      </w:r>
    </w:p>
    <w:p w14:paraId="579DC2DE" w14:textId="77777777" w:rsidR="001C3582" w:rsidRPr="00F61A23" w:rsidRDefault="001C3582"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53CDAC32" w14:textId="51EAF0F8" w:rsidR="001C3582"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F61A23">
        <w:rPr>
          <w:rFonts w:ascii="Helvetica" w:eastAsia="Times New Roman" w:hAnsi="Helvetica" w:cs="Times New Roman"/>
          <w:sz w:val="24"/>
          <w:szCs w:val="20"/>
        </w:rPr>
        <w:tab/>
      </w:r>
      <w:r w:rsidRPr="00F61A23">
        <w:rPr>
          <w:rFonts w:ascii="Helvetica" w:eastAsia="Times New Roman" w:hAnsi="Helvetica" w:cs="Times New Roman"/>
          <w:sz w:val="24"/>
          <w:szCs w:val="20"/>
        </w:rPr>
        <w:tab/>
      </w:r>
      <w:r w:rsidR="00F719D1">
        <w:rPr>
          <w:rFonts w:ascii="Helvetica" w:eastAsia="Times New Roman" w:hAnsi="Helvetica" w:cs="Times New Roman"/>
          <w:sz w:val="24"/>
          <w:szCs w:val="20"/>
        </w:rPr>
        <w:tab/>
      </w:r>
      <w:r w:rsidRPr="00F61A23">
        <w:rPr>
          <w:rFonts w:ascii="Helvetica" w:eastAsia="Times New Roman" w:hAnsi="Helvetica" w:cs="Times New Roman"/>
          <w:sz w:val="24"/>
          <w:szCs w:val="20"/>
        </w:rPr>
        <w:t xml:space="preserve">Megan Ziegler </w:t>
      </w:r>
    </w:p>
    <w:p w14:paraId="5B33A18C" w14:textId="3D2B44A4" w:rsidR="00E3227D" w:rsidRDefault="001C3582"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Pr>
          <w:rFonts w:ascii="Helvetica" w:eastAsia="Times New Roman" w:hAnsi="Helvetica" w:cs="Times New Roman"/>
          <w:sz w:val="24"/>
          <w:szCs w:val="20"/>
        </w:rPr>
        <w:tab/>
      </w:r>
      <w:r>
        <w:rPr>
          <w:rFonts w:ascii="Helvetica" w:eastAsia="Times New Roman" w:hAnsi="Helvetica" w:cs="Times New Roman"/>
          <w:sz w:val="24"/>
          <w:szCs w:val="20"/>
        </w:rPr>
        <w:tab/>
      </w:r>
      <w:r w:rsidR="00F719D1">
        <w:rPr>
          <w:rFonts w:ascii="Helvetica" w:eastAsia="Times New Roman" w:hAnsi="Helvetica" w:cs="Times New Roman"/>
          <w:sz w:val="24"/>
          <w:szCs w:val="20"/>
        </w:rPr>
        <w:tab/>
      </w:r>
      <w:r w:rsidR="00E3227D" w:rsidRPr="00F61A23">
        <w:rPr>
          <w:rFonts w:ascii="Helvetica" w:eastAsia="Times New Roman" w:hAnsi="Helvetica" w:cs="Times New Roman"/>
          <w:sz w:val="24"/>
          <w:szCs w:val="20"/>
        </w:rPr>
        <w:t>Class of 2026 Advisor</w:t>
      </w:r>
      <w:r>
        <w:rPr>
          <w:rFonts w:ascii="Helvetica" w:eastAsia="Times New Roman" w:hAnsi="Helvetica" w:cs="Times New Roman"/>
          <w:sz w:val="24"/>
          <w:szCs w:val="20"/>
        </w:rPr>
        <w:tab/>
      </w:r>
      <w:r w:rsidR="00E3227D" w:rsidRPr="00F61A23">
        <w:rPr>
          <w:rFonts w:ascii="Helvetica" w:eastAsia="Times New Roman" w:hAnsi="Helvetica" w:cs="Times New Roman"/>
          <w:sz w:val="24"/>
          <w:szCs w:val="20"/>
        </w:rPr>
        <w:t>$1,683</w:t>
      </w:r>
    </w:p>
    <w:p w14:paraId="53778CDF" w14:textId="77777777" w:rsidR="001C3582" w:rsidRPr="00F61A23" w:rsidRDefault="001C3582"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1B2A1BE4" w14:textId="3FF52CA8" w:rsidR="001C3582"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F61A23">
        <w:rPr>
          <w:rFonts w:ascii="Helvetica" w:eastAsia="Times New Roman" w:hAnsi="Helvetica" w:cs="Times New Roman"/>
          <w:sz w:val="24"/>
          <w:szCs w:val="20"/>
        </w:rPr>
        <w:tab/>
      </w:r>
      <w:r w:rsidRPr="00F61A23">
        <w:rPr>
          <w:rFonts w:ascii="Helvetica" w:eastAsia="Times New Roman" w:hAnsi="Helvetica" w:cs="Times New Roman"/>
          <w:sz w:val="24"/>
          <w:szCs w:val="20"/>
        </w:rPr>
        <w:tab/>
      </w:r>
      <w:r w:rsidR="00F719D1">
        <w:rPr>
          <w:rFonts w:ascii="Helvetica" w:eastAsia="Times New Roman" w:hAnsi="Helvetica" w:cs="Times New Roman"/>
          <w:sz w:val="24"/>
          <w:szCs w:val="20"/>
        </w:rPr>
        <w:tab/>
      </w:r>
      <w:r w:rsidRPr="00F61A23">
        <w:rPr>
          <w:rFonts w:ascii="Helvetica" w:eastAsia="Times New Roman" w:hAnsi="Helvetica" w:cs="Times New Roman"/>
          <w:sz w:val="24"/>
          <w:szCs w:val="20"/>
        </w:rPr>
        <w:t xml:space="preserve">Steven Kovalevich </w:t>
      </w:r>
    </w:p>
    <w:p w14:paraId="66C96926" w14:textId="2A0ED47D" w:rsidR="00E3227D" w:rsidRDefault="001C3582"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Pr>
          <w:rFonts w:ascii="Helvetica" w:eastAsia="Times New Roman" w:hAnsi="Helvetica" w:cs="Times New Roman"/>
          <w:sz w:val="24"/>
          <w:szCs w:val="20"/>
        </w:rPr>
        <w:tab/>
      </w:r>
      <w:r>
        <w:rPr>
          <w:rFonts w:ascii="Helvetica" w:eastAsia="Times New Roman" w:hAnsi="Helvetica" w:cs="Times New Roman"/>
          <w:sz w:val="24"/>
          <w:szCs w:val="20"/>
        </w:rPr>
        <w:tab/>
      </w:r>
      <w:r w:rsidR="00F719D1">
        <w:rPr>
          <w:rFonts w:ascii="Helvetica" w:eastAsia="Times New Roman" w:hAnsi="Helvetica" w:cs="Times New Roman"/>
          <w:sz w:val="24"/>
          <w:szCs w:val="20"/>
        </w:rPr>
        <w:tab/>
      </w:r>
      <w:r w:rsidR="00E3227D" w:rsidRPr="00F61A23">
        <w:rPr>
          <w:rFonts w:ascii="Helvetica" w:eastAsia="Times New Roman" w:hAnsi="Helvetica" w:cs="Times New Roman"/>
          <w:sz w:val="24"/>
          <w:szCs w:val="20"/>
        </w:rPr>
        <w:t xml:space="preserve">Class of 2026 Advisor </w:t>
      </w:r>
      <w:r>
        <w:rPr>
          <w:rFonts w:ascii="Helvetica" w:eastAsia="Times New Roman" w:hAnsi="Helvetica" w:cs="Times New Roman"/>
          <w:sz w:val="24"/>
          <w:szCs w:val="20"/>
        </w:rPr>
        <w:tab/>
      </w:r>
      <w:r w:rsidR="00E3227D" w:rsidRPr="00F61A23">
        <w:rPr>
          <w:rFonts w:ascii="Helvetica" w:eastAsia="Times New Roman" w:hAnsi="Helvetica" w:cs="Times New Roman"/>
          <w:sz w:val="24"/>
          <w:szCs w:val="20"/>
        </w:rPr>
        <w:t>$1,683</w:t>
      </w:r>
    </w:p>
    <w:p w14:paraId="15FA791C" w14:textId="4504D567" w:rsidR="00F719D1" w:rsidRDefault="00F719D1"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7DADAE38" w14:textId="77777777" w:rsidR="00BD1A1A" w:rsidRDefault="00BD1A1A" w:rsidP="00F719D1">
      <w:pPr>
        <w:pStyle w:val="NoSpacing"/>
        <w:rPr>
          <w:rFonts w:ascii="Helvetica" w:hAnsi="Helvetica" w:cs="Helvetica"/>
          <w:sz w:val="24"/>
          <w:szCs w:val="24"/>
        </w:rPr>
      </w:pPr>
    </w:p>
    <w:p w14:paraId="5508B664" w14:textId="03B624C8" w:rsidR="00F719D1" w:rsidRPr="001C3582" w:rsidRDefault="00F719D1" w:rsidP="00F719D1">
      <w:pPr>
        <w:pStyle w:val="NoSpacing"/>
        <w:rPr>
          <w:rFonts w:ascii="Helvetica" w:hAnsi="Helvetica" w:cs="Helvetica"/>
          <w:sz w:val="24"/>
          <w:szCs w:val="24"/>
        </w:rPr>
      </w:pPr>
      <w:r w:rsidRPr="001C3582">
        <w:rPr>
          <w:rFonts w:ascii="Helvetica" w:hAnsi="Helvetica" w:cs="Helvetica"/>
          <w:sz w:val="24"/>
          <w:szCs w:val="24"/>
        </w:rPr>
        <w:lastRenderedPageBreak/>
        <w:t>October 24, 2022</w:t>
      </w:r>
    </w:p>
    <w:p w14:paraId="4A49FD3C" w14:textId="75E7A8F2" w:rsidR="00F719D1" w:rsidRPr="001C3582" w:rsidRDefault="00F719D1" w:rsidP="00F719D1">
      <w:pPr>
        <w:pStyle w:val="NoSpacing"/>
        <w:rPr>
          <w:rFonts w:ascii="Helvetica" w:hAnsi="Helvetica" w:cs="Helvetica"/>
          <w:sz w:val="24"/>
          <w:szCs w:val="24"/>
        </w:rPr>
      </w:pPr>
      <w:r w:rsidRPr="001C3582">
        <w:rPr>
          <w:rFonts w:ascii="Helvetica" w:hAnsi="Helvetica" w:cs="Helvetica"/>
          <w:sz w:val="24"/>
          <w:szCs w:val="24"/>
        </w:rPr>
        <w:t>Page</w:t>
      </w:r>
      <w:r w:rsidR="00BD1A1A">
        <w:rPr>
          <w:rFonts w:ascii="Helvetica" w:hAnsi="Helvetica" w:cs="Helvetica"/>
          <w:sz w:val="24"/>
          <w:szCs w:val="24"/>
        </w:rPr>
        <w:t xml:space="preserve"> 4864</w:t>
      </w:r>
    </w:p>
    <w:p w14:paraId="657BAD07" w14:textId="77777777" w:rsidR="00F719D1" w:rsidRDefault="00F719D1"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57D3C938" w14:textId="77777777" w:rsidR="00563BFA" w:rsidRPr="00F61A23" w:rsidRDefault="00563BFA"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72DB5131" w14:textId="77606859" w:rsidR="00E3227D" w:rsidRPr="00F61A23"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F61A23">
        <w:rPr>
          <w:rFonts w:ascii="Helvetica" w:eastAsia="Times New Roman" w:hAnsi="Helvetica" w:cs="Times New Roman"/>
          <w:sz w:val="24"/>
          <w:szCs w:val="20"/>
        </w:rPr>
        <w:tab/>
        <w:t xml:space="preserve">I. </w:t>
      </w:r>
      <w:r w:rsidRPr="00F61A23">
        <w:rPr>
          <w:rFonts w:ascii="Helvetica" w:eastAsia="Times New Roman" w:hAnsi="Helvetica" w:cs="Times New Roman"/>
          <w:sz w:val="24"/>
          <w:szCs w:val="20"/>
        </w:rPr>
        <w:tab/>
      </w:r>
      <w:r w:rsidR="001C3582">
        <w:rPr>
          <w:rFonts w:ascii="Helvetica" w:eastAsia="Times New Roman" w:hAnsi="Helvetica" w:cs="Times New Roman"/>
          <w:sz w:val="24"/>
          <w:szCs w:val="20"/>
        </w:rPr>
        <w:t>A</w:t>
      </w:r>
      <w:r w:rsidRPr="00F61A23">
        <w:rPr>
          <w:rFonts w:ascii="Helvetica" w:eastAsia="Times New Roman" w:hAnsi="Helvetica" w:cs="Times New Roman"/>
          <w:sz w:val="24"/>
          <w:szCs w:val="20"/>
        </w:rPr>
        <w:t>ccept</w:t>
      </w:r>
      <w:r w:rsidR="001C3582">
        <w:rPr>
          <w:rFonts w:ascii="Helvetica" w:eastAsia="Times New Roman" w:hAnsi="Helvetica" w:cs="Times New Roman"/>
          <w:sz w:val="24"/>
          <w:szCs w:val="20"/>
        </w:rPr>
        <w:t>ed</w:t>
      </w:r>
      <w:r w:rsidRPr="00F61A23">
        <w:rPr>
          <w:rFonts w:ascii="Helvetica" w:eastAsia="Times New Roman" w:hAnsi="Helvetica" w:cs="Times New Roman"/>
          <w:sz w:val="24"/>
          <w:szCs w:val="20"/>
        </w:rPr>
        <w:t xml:space="preserve"> a resignation from Shawn Harbaugh, High School Ass’t Softball Coach; and Megan Horell, Middle School Girls’ Ass’t Basketball Coach, effective immediately.</w:t>
      </w:r>
    </w:p>
    <w:p w14:paraId="62C6BB8F" w14:textId="77777777" w:rsidR="00E3227D" w:rsidRPr="00F61A23" w:rsidRDefault="00E3227D" w:rsidP="00E3227D">
      <w:pPr>
        <w:tabs>
          <w:tab w:val="left" w:pos="1440"/>
          <w:tab w:val="left" w:pos="2160"/>
        </w:tabs>
        <w:spacing w:after="0" w:line="240" w:lineRule="auto"/>
        <w:ind w:left="2160" w:hanging="2160"/>
        <w:jc w:val="both"/>
        <w:rPr>
          <w:rFonts w:ascii="Helvetica" w:eastAsia="Times New Roman" w:hAnsi="Helvetica" w:cs="Times New Roman"/>
          <w:b/>
          <w:sz w:val="24"/>
          <w:szCs w:val="20"/>
        </w:rPr>
      </w:pPr>
    </w:p>
    <w:p w14:paraId="7D165967" w14:textId="2DFBEB0A" w:rsidR="00E3227D"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F61A23">
        <w:rPr>
          <w:rFonts w:ascii="Helvetica" w:eastAsia="Times New Roman" w:hAnsi="Helvetica" w:cs="Times New Roman"/>
          <w:b/>
          <w:sz w:val="24"/>
          <w:szCs w:val="20"/>
        </w:rPr>
        <w:t xml:space="preserve">Policy </w:t>
      </w:r>
      <w:r w:rsidRPr="00F61A23">
        <w:rPr>
          <w:rFonts w:ascii="Helvetica" w:eastAsia="Times New Roman" w:hAnsi="Helvetica" w:cs="Times New Roman"/>
          <w:b/>
          <w:sz w:val="24"/>
          <w:szCs w:val="20"/>
        </w:rPr>
        <w:tab/>
      </w:r>
      <w:r w:rsidRPr="00F61A23">
        <w:rPr>
          <w:rFonts w:ascii="Helvetica" w:eastAsia="Times New Roman" w:hAnsi="Helvetica" w:cs="Times New Roman"/>
          <w:sz w:val="24"/>
          <w:szCs w:val="20"/>
        </w:rPr>
        <w:t xml:space="preserve">J. </w:t>
      </w:r>
      <w:r w:rsidRPr="00F61A23">
        <w:rPr>
          <w:rFonts w:ascii="Helvetica" w:eastAsia="Times New Roman" w:hAnsi="Helvetica" w:cs="Times New Roman"/>
          <w:sz w:val="24"/>
          <w:szCs w:val="20"/>
        </w:rPr>
        <w:tab/>
      </w:r>
      <w:r w:rsidR="001C3582">
        <w:rPr>
          <w:rFonts w:ascii="Helvetica" w:eastAsia="Times New Roman" w:hAnsi="Helvetica" w:cs="Times New Roman"/>
          <w:sz w:val="24"/>
          <w:szCs w:val="20"/>
        </w:rPr>
        <w:t>A</w:t>
      </w:r>
      <w:r w:rsidRPr="00F61A23">
        <w:rPr>
          <w:rFonts w:ascii="Helvetica" w:eastAsia="Times New Roman" w:hAnsi="Helvetica" w:cs="Times New Roman"/>
          <w:sz w:val="24"/>
          <w:szCs w:val="20"/>
        </w:rPr>
        <w:t>ccept</w:t>
      </w:r>
      <w:r w:rsidR="001C3582">
        <w:rPr>
          <w:rFonts w:ascii="Helvetica" w:eastAsia="Times New Roman" w:hAnsi="Helvetica" w:cs="Times New Roman"/>
          <w:sz w:val="24"/>
          <w:szCs w:val="20"/>
        </w:rPr>
        <w:t>ed</w:t>
      </w:r>
      <w:r w:rsidRPr="00F61A23">
        <w:rPr>
          <w:rFonts w:ascii="Helvetica" w:eastAsia="Times New Roman" w:hAnsi="Helvetica" w:cs="Times New Roman"/>
          <w:sz w:val="24"/>
          <w:szCs w:val="20"/>
        </w:rPr>
        <w:t xml:space="preserve"> revisions in Federal Procurement procedures which is an attachment to Board Policy 626 Federal Fiscal Compliance. </w:t>
      </w:r>
    </w:p>
    <w:p w14:paraId="5D70B94E" w14:textId="77777777" w:rsidR="00563BFA" w:rsidRPr="00F61A23" w:rsidRDefault="00563BFA"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4881CCF6" w14:textId="77777777" w:rsidR="00E3227D"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F61A23">
        <w:rPr>
          <w:rFonts w:ascii="Helvetica" w:eastAsia="Times New Roman" w:hAnsi="Helvetica" w:cs="Times New Roman"/>
          <w:sz w:val="24"/>
          <w:szCs w:val="20"/>
        </w:rPr>
        <w:tab/>
      </w:r>
      <w:r w:rsidRPr="00F61A23">
        <w:rPr>
          <w:rFonts w:ascii="Helvetica" w:eastAsia="Times New Roman" w:hAnsi="Helvetica" w:cs="Times New Roman"/>
          <w:sz w:val="24"/>
          <w:szCs w:val="20"/>
        </w:rPr>
        <w:tab/>
      </w:r>
      <w:r w:rsidRPr="001C3582">
        <w:rPr>
          <w:rFonts w:ascii="Helvetica" w:eastAsia="Times New Roman" w:hAnsi="Helvetica" w:cs="Times New Roman"/>
          <w:sz w:val="24"/>
          <w:szCs w:val="20"/>
          <w:u w:val="single"/>
        </w:rPr>
        <w:t>Background:</w:t>
      </w:r>
      <w:r w:rsidRPr="00F61A23">
        <w:rPr>
          <w:rFonts w:ascii="Helvetica" w:eastAsia="Times New Roman" w:hAnsi="Helvetica" w:cs="Times New Roman"/>
          <w:sz w:val="24"/>
          <w:szCs w:val="20"/>
        </w:rPr>
        <w:t xml:space="preserve"> Annually the Federal Procurement thresholds change based on the Consumer Price Index as published in the PA Bulletin. As these thresholds change districts are required to update their Federal Procurement procedures. The attached revision reflects those increases where the State threshold increased from $10,900 to $11,800 for quotes; State threshold increased from $20,100 to $21,900 for bids; Federal threshold changed from $3,500 to $10,000 for quotes; Federal threshold changed from $150,000 to $250,000 for bids.</w:t>
      </w:r>
    </w:p>
    <w:p w14:paraId="36A0DB39" w14:textId="77777777" w:rsidR="00563BFA" w:rsidRPr="00F61A23" w:rsidRDefault="00563BFA"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5406FC16" w14:textId="66A74DF4" w:rsidR="00E3227D"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F61A23">
        <w:rPr>
          <w:rFonts w:ascii="Helvetica" w:eastAsia="Times New Roman" w:hAnsi="Helvetica" w:cs="Times New Roman"/>
          <w:sz w:val="24"/>
          <w:szCs w:val="20"/>
        </w:rPr>
        <w:tab/>
        <w:t xml:space="preserve">K. </w:t>
      </w:r>
      <w:r w:rsidRPr="00F61A23">
        <w:rPr>
          <w:rFonts w:ascii="Helvetica" w:eastAsia="Times New Roman" w:hAnsi="Helvetica" w:cs="Times New Roman"/>
          <w:sz w:val="24"/>
          <w:szCs w:val="20"/>
        </w:rPr>
        <w:tab/>
      </w:r>
      <w:r w:rsidR="00F719D1">
        <w:rPr>
          <w:rFonts w:ascii="Helvetica" w:eastAsia="Times New Roman" w:hAnsi="Helvetica" w:cs="Times New Roman"/>
          <w:sz w:val="24"/>
          <w:szCs w:val="20"/>
        </w:rPr>
        <w:t>A</w:t>
      </w:r>
      <w:r w:rsidRPr="00F61A23">
        <w:rPr>
          <w:rFonts w:ascii="Helvetica" w:eastAsia="Times New Roman" w:hAnsi="Helvetica" w:cs="Times New Roman"/>
          <w:sz w:val="24"/>
          <w:szCs w:val="20"/>
        </w:rPr>
        <w:t>pprove</w:t>
      </w:r>
      <w:r w:rsidR="00F719D1">
        <w:rPr>
          <w:rFonts w:ascii="Helvetica" w:eastAsia="Times New Roman" w:hAnsi="Helvetica" w:cs="Times New Roman"/>
          <w:sz w:val="24"/>
          <w:szCs w:val="20"/>
        </w:rPr>
        <w:t>d</w:t>
      </w:r>
      <w:r w:rsidRPr="00F61A23">
        <w:rPr>
          <w:rFonts w:ascii="Helvetica" w:eastAsia="Times New Roman" w:hAnsi="Helvetica" w:cs="Times New Roman"/>
          <w:sz w:val="24"/>
          <w:szCs w:val="20"/>
        </w:rPr>
        <w:t xml:space="preserve"> the revisions to Board Policy 610, Purchases Subject to Bid / Quotation on a first reading; considered for final adoption on November 14, 2022.</w:t>
      </w:r>
    </w:p>
    <w:p w14:paraId="2B01C4CA" w14:textId="77777777" w:rsidR="00563BFA" w:rsidRPr="00F61A23" w:rsidRDefault="00563BFA"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p>
    <w:p w14:paraId="7DE74954" w14:textId="77777777" w:rsidR="00E81020" w:rsidRPr="00F61A23" w:rsidRDefault="00E3227D" w:rsidP="00E3227D">
      <w:pPr>
        <w:tabs>
          <w:tab w:val="left" w:pos="1440"/>
          <w:tab w:val="left" w:pos="2160"/>
        </w:tabs>
        <w:spacing w:after="0" w:line="240" w:lineRule="auto"/>
        <w:ind w:left="2160" w:hanging="2160"/>
        <w:jc w:val="both"/>
        <w:rPr>
          <w:rFonts w:ascii="Helvetica" w:eastAsia="Times New Roman" w:hAnsi="Helvetica" w:cs="Times New Roman"/>
          <w:sz w:val="24"/>
          <w:szCs w:val="20"/>
        </w:rPr>
      </w:pPr>
      <w:r w:rsidRPr="00F61A23">
        <w:rPr>
          <w:rFonts w:ascii="Helvetica" w:eastAsia="Times New Roman" w:hAnsi="Helvetica" w:cs="Times New Roman"/>
          <w:sz w:val="24"/>
          <w:szCs w:val="20"/>
        </w:rPr>
        <w:tab/>
      </w:r>
      <w:r w:rsidRPr="00F61A23">
        <w:rPr>
          <w:rFonts w:ascii="Helvetica" w:eastAsia="Times New Roman" w:hAnsi="Helvetica" w:cs="Times New Roman"/>
          <w:sz w:val="24"/>
          <w:szCs w:val="20"/>
        </w:rPr>
        <w:tab/>
      </w:r>
      <w:r w:rsidRPr="001C3582">
        <w:rPr>
          <w:rFonts w:ascii="Helvetica" w:eastAsia="Times New Roman" w:hAnsi="Helvetica" w:cs="Times New Roman"/>
          <w:sz w:val="24"/>
          <w:szCs w:val="20"/>
          <w:u w:val="single"/>
        </w:rPr>
        <w:t>Background:</w:t>
      </w:r>
      <w:r w:rsidRPr="00F61A23">
        <w:rPr>
          <w:rFonts w:ascii="Helvetica" w:eastAsia="Times New Roman" w:hAnsi="Helvetica" w:cs="Times New Roman"/>
          <w:sz w:val="24"/>
          <w:szCs w:val="20"/>
        </w:rPr>
        <w:t xml:space="preserve"> Board Policy 610 Purchases Subject to Bid/Quotation should be updated annually as the Consumer Price Index changes the thresholds for bid and quotes when doing procurement. The attached policy has been updated for these changes. This would be a first reading of a revision to Board Policy 610 with the second reading to be on November 14, 2022.</w:t>
      </w:r>
    </w:p>
    <w:p w14:paraId="2CF51474" w14:textId="77777777" w:rsidR="00E81020" w:rsidRPr="00F61A23" w:rsidRDefault="00E81020" w:rsidP="00EF340B">
      <w:pPr>
        <w:tabs>
          <w:tab w:val="left" w:pos="1440"/>
          <w:tab w:val="left" w:pos="2160"/>
        </w:tabs>
        <w:spacing w:after="0" w:line="240" w:lineRule="auto"/>
        <w:ind w:left="2160" w:hanging="2160"/>
        <w:jc w:val="both"/>
        <w:rPr>
          <w:rFonts w:ascii="Helvetica" w:eastAsia="Times New Roman" w:hAnsi="Helvetica" w:cs="Times New Roman"/>
          <w:b/>
          <w:sz w:val="24"/>
          <w:szCs w:val="20"/>
        </w:rPr>
      </w:pPr>
    </w:p>
    <w:p w14:paraId="511E6036" w14:textId="77777777" w:rsidR="00C63D20" w:rsidRPr="00F61A23" w:rsidRDefault="00E3227D" w:rsidP="00CF0BCB">
      <w:pPr>
        <w:tabs>
          <w:tab w:val="left" w:pos="720"/>
          <w:tab w:val="left" w:pos="1440"/>
        </w:tabs>
        <w:spacing w:after="0" w:line="240" w:lineRule="auto"/>
        <w:ind w:left="2160" w:hanging="2160"/>
        <w:jc w:val="both"/>
        <w:rPr>
          <w:rFonts w:ascii="Helvetica" w:eastAsia="Times New Roman" w:hAnsi="Helvetica" w:cs="Times New Roman"/>
          <w:b/>
          <w:sz w:val="24"/>
          <w:szCs w:val="20"/>
        </w:rPr>
      </w:pPr>
      <w:r w:rsidRPr="00F61A23">
        <w:rPr>
          <w:rFonts w:ascii="Helvetica" w:eastAsia="Times New Roman" w:hAnsi="Helvetica" w:cs="Times New Roman"/>
          <w:b/>
          <w:sz w:val="24"/>
          <w:szCs w:val="20"/>
        </w:rPr>
        <w:t xml:space="preserve"> </w:t>
      </w:r>
    </w:p>
    <w:p w14:paraId="155DC8B1" w14:textId="3474B46D" w:rsidR="00E3227D" w:rsidRDefault="00AA0AD8" w:rsidP="00CF0BCB">
      <w:pPr>
        <w:tabs>
          <w:tab w:val="left" w:pos="720"/>
          <w:tab w:val="left" w:pos="1440"/>
        </w:tabs>
        <w:spacing w:after="0" w:line="240" w:lineRule="auto"/>
        <w:ind w:left="2160" w:hanging="2160"/>
        <w:jc w:val="both"/>
        <w:rPr>
          <w:rFonts w:ascii="Helvetica" w:eastAsia="Times New Roman" w:hAnsi="Helvetica" w:cs="Helvetica"/>
          <w:b/>
          <w:sz w:val="24"/>
          <w:szCs w:val="24"/>
        </w:rPr>
      </w:pPr>
      <w:r w:rsidRPr="00F61A23">
        <w:rPr>
          <w:rFonts w:ascii="Helvetica" w:eastAsia="Times New Roman" w:hAnsi="Helvetica" w:cs="Helvetica"/>
          <w:b/>
          <w:sz w:val="24"/>
          <w:szCs w:val="24"/>
        </w:rPr>
        <w:t>Other Discussion Items</w:t>
      </w:r>
    </w:p>
    <w:p w14:paraId="7C3A929C" w14:textId="77777777" w:rsidR="001C3582" w:rsidRPr="00F61A23" w:rsidRDefault="001C3582" w:rsidP="00CF0BCB">
      <w:pPr>
        <w:tabs>
          <w:tab w:val="left" w:pos="720"/>
          <w:tab w:val="left" w:pos="1440"/>
        </w:tabs>
        <w:spacing w:after="0" w:line="240" w:lineRule="auto"/>
        <w:ind w:left="2160" w:hanging="2160"/>
        <w:jc w:val="both"/>
        <w:rPr>
          <w:rFonts w:ascii="Helvetica" w:eastAsia="Times New Roman" w:hAnsi="Helvetica" w:cs="Helvetica"/>
          <w:b/>
          <w:sz w:val="24"/>
          <w:szCs w:val="24"/>
        </w:rPr>
      </w:pPr>
    </w:p>
    <w:p w14:paraId="49E8F64E" w14:textId="1B6FDEB8" w:rsidR="00AA0AD8" w:rsidRPr="00F61A23" w:rsidRDefault="00AA0AD8" w:rsidP="00F719D1">
      <w:pPr>
        <w:tabs>
          <w:tab w:val="left" w:pos="720"/>
          <w:tab w:val="left" w:pos="1440"/>
        </w:tabs>
        <w:spacing w:after="0" w:line="360" w:lineRule="auto"/>
        <w:jc w:val="both"/>
        <w:rPr>
          <w:rFonts w:ascii="Helvetica" w:eastAsia="Times New Roman" w:hAnsi="Helvetica" w:cs="Helvetica"/>
          <w:sz w:val="24"/>
          <w:szCs w:val="24"/>
        </w:rPr>
      </w:pPr>
      <w:r w:rsidRPr="00F61A23">
        <w:rPr>
          <w:rFonts w:ascii="Helvetica" w:eastAsia="Times New Roman" w:hAnsi="Helvetica" w:cs="Helvetica"/>
          <w:b/>
          <w:sz w:val="24"/>
          <w:szCs w:val="24"/>
        </w:rPr>
        <w:tab/>
      </w:r>
      <w:r w:rsidRPr="00F61A23">
        <w:rPr>
          <w:rFonts w:ascii="Helvetica" w:eastAsia="Times New Roman" w:hAnsi="Helvetica" w:cs="Helvetica"/>
          <w:sz w:val="24"/>
          <w:szCs w:val="24"/>
        </w:rPr>
        <w:t>Th</w:t>
      </w:r>
      <w:r w:rsidR="00F61A23" w:rsidRPr="00F61A23">
        <w:rPr>
          <w:rFonts w:ascii="Helvetica" w:eastAsia="Times New Roman" w:hAnsi="Helvetica" w:cs="Helvetica"/>
          <w:sz w:val="24"/>
          <w:szCs w:val="24"/>
        </w:rPr>
        <w:t xml:space="preserve">e discussion item </w:t>
      </w:r>
      <w:r w:rsidRPr="00F61A23">
        <w:rPr>
          <w:rFonts w:ascii="Helvetica" w:eastAsia="Times New Roman" w:hAnsi="Helvetica" w:cs="Helvetica"/>
          <w:sz w:val="24"/>
          <w:szCs w:val="24"/>
        </w:rPr>
        <w:t xml:space="preserve">of Dress and Grooming, Board policy 221 was tabled until the next meeting where </w:t>
      </w:r>
      <w:r w:rsidRPr="00F61A23">
        <w:rPr>
          <w:rFonts w:ascii="Helvetica" w:hAnsi="Helvetica" w:cs="Helvetica"/>
          <w:sz w:val="24"/>
          <w:szCs w:val="24"/>
        </w:rPr>
        <w:t>Mr. Thomas Haupt, Superintendent</w:t>
      </w:r>
      <w:r w:rsidR="00F719D1">
        <w:rPr>
          <w:rFonts w:ascii="Helvetica" w:hAnsi="Helvetica" w:cs="Helvetica"/>
          <w:sz w:val="24"/>
          <w:szCs w:val="24"/>
        </w:rPr>
        <w:t>,</w:t>
      </w:r>
      <w:r w:rsidR="00F61A23" w:rsidRPr="00F61A23">
        <w:rPr>
          <w:rFonts w:ascii="Helvetica" w:eastAsia="Times New Roman" w:hAnsi="Helvetica" w:cs="Helvetica"/>
          <w:sz w:val="24"/>
          <w:szCs w:val="24"/>
        </w:rPr>
        <w:t xml:space="preserve"> could discuss the</w:t>
      </w:r>
      <w:r w:rsidRPr="00F61A23">
        <w:rPr>
          <w:rFonts w:ascii="Helvetica" w:eastAsia="Times New Roman" w:hAnsi="Helvetica" w:cs="Helvetica"/>
          <w:sz w:val="24"/>
          <w:szCs w:val="24"/>
        </w:rPr>
        <w:t xml:space="preserve"> item.</w:t>
      </w:r>
    </w:p>
    <w:p w14:paraId="093DFD88" w14:textId="77777777" w:rsidR="00EE464E" w:rsidRPr="00F61A23" w:rsidRDefault="00EE464E" w:rsidP="00DC5840">
      <w:pPr>
        <w:tabs>
          <w:tab w:val="left" w:pos="1440"/>
          <w:tab w:val="left" w:pos="2160"/>
        </w:tabs>
        <w:spacing w:after="0" w:line="240" w:lineRule="auto"/>
        <w:jc w:val="both"/>
        <w:rPr>
          <w:rFonts w:ascii="Helvetica" w:eastAsia="Times New Roman" w:hAnsi="Helvetica" w:cs="Times New Roman"/>
          <w:b/>
          <w:sz w:val="24"/>
          <w:szCs w:val="20"/>
        </w:rPr>
      </w:pPr>
    </w:p>
    <w:p w14:paraId="2A34132A" w14:textId="7D1F6FC6" w:rsidR="00EE464E" w:rsidRDefault="00EF340B" w:rsidP="00DC5840">
      <w:pPr>
        <w:tabs>
          <w:tab w:val="left" w:pos="1440"/>
          <w:tab w:val="left" w:pos="2160"/>
        </w:tabs>
        <w:spacing w:after="0" w:line="240" w:lineRule="auto"/>
        <w:jc w:val="both"/>
        <w:rPr>
          <w:rFonts w:ascii="Helvetica" w:eastAsia="Times New Roman" w:hAnsi="Helvetica" w:cs="Helvetica"/>
          <w:b/>
          <w:sz w:val="24"/>
          <w:szCs w:val="24"/>
        </w:rPr>
      </w:pPr>
      <w:r w:rsidRPr="00F61A23">
        <w:rPr>
          <w:rFonts w:ascii="Helvetica" w:eastAsia="Times New Roman" w:hAnsi="Helvetica" w:cs="Helvetica"/>
          <w:b/>
          <w:sz w:val="24"/>
          <w:szCs w:val="24"/>
        </w:rPr>
        <w:t>Public Comment</w:t>
      </w:r>
    </w:p>
    <w:p w14:paraId="3A0FFC10" w14:textId="77777777" w:rsidR="001C3582" w:rsidRPr="00F61A23" w:rsidRDefault="001C3582" w:rsidP="00DC5840">
      <w:pPr>
        <w:tabs>
          <w:tab w:val="left" w:pos="1440"/>
          <w:tab w:val="left" w:pos="2160"/>
        </w:tabs>
        <w:spacing w:after="0" w:line="240" w:lineRule="auto"/>
        <w:jc w:val="both"/>
        <w:rPr>
          <w:rFonts w:ascii="Helvetica" w:eastAsia="Times New Roman" w:hAnsi="Helvetica" w:cs="Helvetica"/>
          <w:b/>
          <w:sz w:val="24"/>
          <w:szCs w:val="24"/>
        </w:rPr>
      </w:pPr>
    </w:p>
    <w:p w14:paraId="2ACFF40C" w14:textId="389C6027" w:rsidR="00EF340B" w:rsidRPr="00F61A23" w:rsidRDefault="001C3582" w:rsidP="001C3582">
      <w:pPr>
        <w:tabs>
          <w:tab w:val="left" w:pos="720"/>
        </w:tabs>
        <w:spacing w:after="0" w:line="360" w:lineRule="auto"/>
        <w:jc w:val="both"/>
        <w:rPr>
          <w:rFonts w:ascii="Helvetica" w:hAnsi="Helvetica" w:cs="Helvetica"/>
          <w:sz w:val="24"/>
          <w:szCs w:val="24"/>
        </w:rPr>
      </w:pPr>
      <w:r>
        <w:rPr>
          <w:rFonts w:ascii="Helvetica" w:eastAsia="Times New Roman" w:hAnsi="Helvetica" w:cs="Helvetica"/>
          <w:sz w:val="24"/>
          <w:szCs w:val="24"/>
        </w:rPr>
        <w:tab/>
      </w:r>
      <w:r w:rsidR="00AA0AD8" w:rsidRPr="00F61A23">
        <w:rPr>
          <w:rFonts w:ascii="Helvetica" w:eastAsia="Times New Roman" w:hAnsi="Helvetica" w:cs="Helvetica"/>
          <w:sz w:val="24"/>
          <w:szCs w:val="24"/>
        </w:rPr>
        <w:t>Mr. Bruce Fisher requested a review of the two</w:t>
      </w:r>
      <w:r w:rsidR="00F719D1">
        <w:rPr>
          <w:rFonts w:ascii="Helvetica" w:eastAsia="Times New Roman" w:hAnsi="Helvetica" w:cs="Helvetica"/>
          <w:sz w:val="24"/>
          <w:szCs w:val="24"/>
        </w:rPr>
        <w:t>-</w:t>
      </w:r>
      <w:r w:rsidR="00AA0AD8" w:rsidRPr="00F61A23">
        <w:rPr>
          <w:rFonts w:ascii="Helvetica" w:eastAsia="Times New Roman" w:hAnsi="Helvetica" w:cs="Helvetica"/>
          <w:sz w:val="24"/>
          <w:szCs w:val="24"/>
        </w:rPr>
        <w:t xml:space="preserve">lane car drop off at the middle school/high school. He commented that cars in the lane will not move until the doors of the school are unlocked which results in other cars getting stuck in the </w:t>
      </w:r>
      <w:r w:rsidR="00BD1A1A" w:rsidRPr="00F61A23">
        <w:rPr>
          <w:rFonts w:ascii="Helvetica" w:eastAsia="Times New Roman" w:hAnsi="Helvetica" w:cs="Helvetica"/>
          <w:sz w:val="24"/>
          <w:szCs w:val="24"/>
        </w:rPr>
        <w:t>lane and</w:t>
      </w:r>
      <w:r w:rsidR="00AA0AD8" w:rsidRPr="00F61A23">
        <w:rPr>
          <w:rFonts w:ascii="Helvetica" w:eastAsia="Times New Roman" w:hAnsi="Helvetica" w:cs="Helvetica"/>
          <w:sz w:val="24"/>
          <w:szCs w:val="24"/>
        </w:rPr>
        <w:t xml:space="preserve"> does not allow parents to drop of their children and leave. The board stated that the issue would be referred to </w:t>
      </w:r>
      <w:r w:rsidR="00AA0AD8" w:rsidRPr="00F61A23">
        <w:rPr>
          <w:rFonts w:ascii="Helvetica" w:hAnsi="Helvetica" w:cs="Helvetica"/>
          <w:sz w:val="24"/>
          <w:szCs w:val="24"/>
        </w:rPr>
        <w:t>Mr. Thomas Haupt, Superintendent</w:t>
      </w:r>
      <w:r w:rsidR="00F719D1">
        <w:rPr>
          <w:rFonts w:ascii="Helvetica" w:hAnsi="Helvetica" w:cs="Helvetica"/>
          <w:sz w:val="24"/>
          <w:szCs w:val="24"/>
        </w:rPr>
        <w:t>,</w:t>
      </w:r>
      <w:r w:rsidR="00AA0AD8" w:rsidRPr="00F61A23">
        <w:rPr>
          <w:rFonts w:ascii="Helvetica" w:hAnsi="Helvetica" w:cs="Helvetica"/>
          <w:sz w:val="24"/>
          <w:szCs w:val="24"/>
        </w:rPr>
        <w:t xml:space="preserve"> for review and a response.</w:t>
      </w:r>
    </w:p>
    <w:p w14:paraId="06D23645" w14:textId="77777777" w:rsidR="00AA0AD8" w:rsidRPr="00F61A23" w:rsidRDefault="00AA0AD8" w:rsidP="00F719D1">
      <w:pPr>
        <w:tabs>
          <w:tab w:val="left" w:pos="720"/>
        </w:tabs>
        <w:spacing w:after="0" w:line="240" w:lineRule="auto"/>
        <w:jc w:val="both"/>
        <w:rPr>
          <w:rFonts w:ascii="Helvetica" w:hAnsi="Helvetica" w:cs="Helvetica"/>
          <w:sz w:val="24"/>
          <w:szCs w:val="24"/>
        </w:rPr>
      </w:pPr>
    </w:p>
    <w:p w14:paraId="59BAA5C6" w14:textId="2AAACB11" w:rsidR="00BD1A1A" w:rsidRDefault="001C3582" w:rsidP="001C3582">
      <w:pPr>
        <w:tabs>
          <w:tab w:val="left" w:pos="720"/>
        </w:tabs>
        <w:spacing w:after="0" w:line="360" w:lineRule="auto"/>
        <w:jc w:val="both"/>
        <w:rPr>
          <w:rFonts w:ascii="Helvetica" w:hAnsi="Helvetica" w:cs="Helvetica"/>
          <w:sz w:val="24"/>
          <w:szCs w:val="24"/>
        </w:rPr>
      </w:pPr>
      <w:r>
        <w:rPr>
          <w:rFonts w:ascii="Helvetica" w:hAnsi="Helvetica" w:cs="Helvetica"/>
          <w:sz w:val="24"/>
          <w:szCs w:val="24"/>
        </w:rPr>
        <w:tab/>
      </w:r>
      <w:r w:rsidR="00AA0AD8" w:rsidRPr="00F61A23">
        <w:rPr>
          <w:rFonts w:ascii="Helvetica" w:hAnsi="Helvetica" w:cs="Helvetica"/>
          <w:sz w:val="24"/>
          <w:szCs w:val="24"/>
        </w:rPr>
        <w:t xml:space="preserve">Mrs. Lashay Kalathas asked </w:t>
      </w:r>
      <w:r w:rsidR="00F062C5" w:rsidRPr="00F61A23">
        <w:rPr>
          <w:rFonts w:ascii="Helvetica" w:hAnsi="Helvetica" w:cs="Helvetica"/>
          <w:sz w:val="24"/>
          <w:szCs w:val="24"/>
        </w:rPr>
        <w:t xml:space="preserve">Attorney Gareth Pahowka </w:t>
      </w:r>
      <w:r w:rsidR="00AA0AD8" w:rsidRPr="00F61A23">
        <w:rPr>
          <w:rFonts w:ascii="Helvetica" w:hAnsi="Helvetica" w:cs="Helvetica"/>
          <w:sz w:val="24"/>
          <w:szCs w:val="24"/>
        </w:rPr>
        <w:t xml:space="preserve">for additional case law which addresses why a specific restroom </w:t>
      </w:r>
      <w:r w:rsidR="00BD1A1A" w:rsidRPr="00F61A23">
        <w:rPr>
          <w:rFonts w:ascii="Helvetica" w:hAnsi="Helvetica" w:cs="Helvetica"/>
          <w:sz w:val="24"/>
          <w:szCs w:val="24"/>
        </w:rPr>
        <w:t>cannot</w:t>
      </w:r>
      <w:r w:rsidR="00AA0AD8" w:rsidRPr="00F61A23">
        <w:rPr>
          <w:rFonts w:ascii="Helvetica" w:hAnsi="Helvetica" w:cs="Helvetica"/>
          <w:sz w:val="24"/>
          <w:szCs w:val="24"/>
        </w:rPr>
        <w:t xml:space="preserve"> b</w:t>
      </w:r>
      <w:r w:rsidR="00F062C5" w:rsidRPr="00F61A23">
        <w:rPr>
          <w:rFonts w:ascii="Helvetica" w:hAnsi="Helvetica" w:cs="Helvetica"/>
          <w:sz w:val="24"/>
          <w:szCs w:val="24"/>
        </w:rPr>
        <w:t xml:space="preserve">e assigned to students relating to gender identity. </w:t>
      </w:r>
    </w:p>
    <w:p w14:paraId="753FA60B" w14:textId="77777777" w:rsidR="00BD1A1A" w:rsidRPr="001C3582" w:rsidRDefault="00BD1A1A" w:rsidP="00BD1A1A">
      <w:pPr>
        <w:pStyle w:val="NoSpacing"/>
        <w:rPr>
          <w:rFonts w:ascii="Helvetica" w:hAnsi="Helvetica" w:cs="Helvetica"/>
          <w:sz w:val="24"/>
          <w:szCs w:val="24"/>
        </w:rPr>
      </w:pPr>
      <w:r w:rsidRPr="001C3582">
        <w:rPr>
          <w:rFonts w:ascii="Helvetica" w:hAnsi="Helvetica" w:cs="Helvetica"/>
          <w:sz w:val="24"/>
          <w:szCs w:val="24"/>
        </w:rPr>
        <w:lastRenderedPageBreak/>
        <w:t>October 24, 2022</w:t>
      </w:r>
    </w:p>
    <w:p w14:paraId="25D1DE06" w14:textId="348A092E" w:rsidR="00BD1A1A" w:rsidRPr="001C3582" w:rsidRDefault="00BD1A1A" w:rsidP="00BD1A1A">
      <w:pPr>
        <w:pStyle w:val="NoSpacing"/>
        <w:rPr>
          <w:rFonts w:ascii="Helvetica" w:hAnsi="Helvetica" w:cs="Helvetica"/>
          <w:sz w:val="24"/>
          <w:szCs w:val="24"/>
        </w:rPr>
      </w:pPr>
      <w:r w:rsidRPr="001C3582">
        <w:rPr>
          <w:rFonts w:ascii="Helvetica" w:hAnsi="Helvetica" w:cs="Helvetica"/>
          <w:sz w:val="24"/>
          <w:szCs w:val="24"/>
        </w:rPr>
        <w:t>Page</w:t>
      </w:r>
      <w:r>
        <w:rPr>
          <w:rFonts w:ascii="Helvetica" w:hAnsi="Helvetica" w:cs="Helvetica"/>
          <w:sz w:val="24"/>
          <w:szCs w:val="24"/>
        </w:rPr>
        <w:t xml:space="preserve"> 4865</w:t>
      </w:r>
    </w:p>
    <w:p w14:paraId="26D93128" w14:textId="77777777" w:rsidR="00BD1A1A" w:rsidRDefault="00BD1A1A" w:rsidP="001C3582">
      <w:pPr>
        <w:tabs>
          <w:tab w:val="left" w:pos="720"/>
        </w:tabs>
        <w:spacing w:after="0" w:line="360" w:lineRule="auto"/>
        <w:jc w:val="both"/>
        <w:rPr>
          <w:rFonts w:ascii="Helvetica" w:hAnsi="Helvetica" w:cs="Helvetica"/>
          <w:sz w:val="24"/>
          <w:szCs w:val="24"/>
        </w:rPr>
      </w:pPr>
    </w:p>
    <w:p w14:paraId="4978BA9A" w14:textId="68768BAC" w:rsidR="00AA0AD8" w:rsidRPr="00F61A23" w:rsidRDefault="00F062C5" w:rsidP="001C3582">
      <w:pPr>
        <w:tabs>
          <w:tab w:val="left" w:pos="720"/>
        </w:tabs>
        <w:spacing w:after="0" w:line="360" w:lineRule="auto"/>
        <w:jc w:val="both"/>
        <w:rPr>
          <w:rFonts w:ascii="Helvetica" w:hAnsi="Helvetica" w:cs="Helvetica"/>
          <w:sz w:val="24"/>
          <w:szCs w:val="24"/>
        </w:rPr>
      </w:pPr>
      <w:r w:rsidRPr="00F61A23">
        <w:rPr>
          <w:rFonts w:ascii="Helvetica" w:hAnsi="Helvetica" w:cs="Helvetica"/>
          <w:sz w:val="24"/>
          <w:szCs w:val="24"/>
        </w:rPr>
        <w:t>Attorney Gareth Pah</w:t>
      </w:r>
      <w:r w:rsidR="00F61A23" w:rsidRPr="00F61A23">
        <w:rPr>
          <w:rFonts w:ascii="Helvetica" w:hAnsi="Helvetica" w:cs="Helvetica"/>
          <w:sz w:val="24"/>
          <w:szCs w:val="24"/>
        </w:rPr>
        <w:t>owk</w:t>
      </w:r>
      <w:r w:rsidRPr="00F61A23">
        <w:rPr>
          <w:rFonts w:ascii="Helvetica" w:hAnsi="Helvetica" w:cs="Helvetica"/>
          <w:sz w:val="24"/>
          <w:szCs w:val="24"/>
        </w:rPr>
        <w:t>a stated that Tile IV rulings v</w:t>
      </w:r>
      <w:r w:rsidR="00563BFA">
        <w:rPr>
          <w:rFonts w:ascii="Helvetica" w:hAnsi="Helvetica" w:cs="Helvetica"/>
          <w:sz w:val="24"/>
          <w:szCs w:val="24"/>
        </w:rPr>
        <w:t>iew that it would be discriminatory</w:t>
      </w:r>
      <w:r w:rsidRPr="00F61A23">
        <w:rPr>
          <w:rFonts w:ascii="Helvetica" w:hAnsi="Helvetica" w:cs="Helvetica"/>
          <w:sz w:val="24"/>
          <w:szCs w:val="24"/>
        </w:rPr>
        <w:t xml:space="preserve"> to the student if restricted to a specific </w:t>
      </w:r>
      <w:r w:rsidR="00F61A23" w:rsidRPr="00F61A23">
        <w:rPr>
          <w:rFonts w:ascii="Helvetica" w:hAnsi="Helvetica" w:cs="Helvetica"/>
          <w:sz w:val="24"/>
          <w:szCs w:val="24"/>
        </w:rPr>
        <w:t>restroom. Attorney Gareth Pahowk</w:t>
      </w:r>
      <w:r w:rsidRPr="00F61A23">
        <w:rPr>
          <w:rFonts w:ascii="Helvetica" w:hAnsi="Helvetica" w:cs="Helvetica"/>
          <w:sz w:val="24"/>
          <w:szCs w:val="24"/>
        </w:rPr>
        <w:t>a stated th</w:t>
      </w:r>
      <w:r w:rsidR="00F61A23" w:rsidRPr="00F61A23">
        <w:rPr>
          <w:rFonts w:ascii="Helvetica" w:hAnsi="Helvetica" w:cs="Helvetica"/>
          <w:sz w:val="24"/>
          <w:szCs w:val="24"/>
        </w:rPr>
        <w:t>a</w:t>
      </w:r>
      <w:r w:rsidRPr="00F61A23">
        <w:rPr>
          <w:rFonts w:ascii="Helvetica" w:hAnsi="Helvetica" w:cs="Helvetica"/>
          <w:sz w:val="24"/>
          <w:szCs w:val="24"/>
        </w:rPr>
        <w:t xml:space="preserve">t he would forward additional case law to the Board. </w:t>
      </w:r>
    </w:p>
    <w:p w14:paraId="379B6F00" w14:textId="77777777" w:rsidR="00F062C5" w:rsidRPr="00F61A23" w:rsidRDefault="00F062C5" w:rsidP="00F719D1">
      <w:pPr>
        <w:tabs>
          <w:tab w:val="left" w:pos="720"/>
        </w:tabs>
        <w:spacing w:after="0" w:line="240" w:lineRule="auto"/>
        <w:jc w:val="both"/>
        <w:rPr>
          <w:rFonts w:ascii="Helvetica" w:hAnsi="Helvetica" w:cs="Helvetica"/>
          <w:sz w:val="24"/>
          <w:szCs w:val="24"/>
        </w:rPr>
      </w:pPr>
    </w:p>
    <w:p w14:paraId="60FE30A9" w14:textId="2E29C2BC" w:rsidR="00F062C5" w:rsidRPr="00F61A23" w:rsidRDefault="001C3582" w:rsidP="001C3582">
      <w:pPr>
        <w:tabs>
          <w:tab w:val="left" w:pos="720"/>
        </w:tabs>
        <w:spacing w:after="0" w:line="360" w:lineRule="auto"/>
        <w:jc w:val="both"/>
        <w:rPr>
          <w:rFonts w:ascii="Helvetica" w:hAnsi="Helvetica" w:cs="Helvetica"/>
          <w:sz w:val="24"/>
          <w:szCs w:val="24"/>
        </w:rPr>
      </w:pPr>
      <w:r>
        <w:rPr>
          <w:rFonts w:ascii="Helvetica" w:hAnsi="Helvetica" w:cs="Helvetica"/>
          <w:sz w:val="24"/>
          <w:szCs w:val="24"/>
        </w:rPr>
        <w:tab/>
      </w:r>
      <w:r w:rsidR="00F062C5" w:rsidRPr="00F61A23">
        <w:rPr>
          <w:rFonts w:ascii="Helvetica" w:hAnsi="Helvetica" w:cs="Helvetica"/>
          <w:sz w:val="24"/>
          <w:szCs w:val="24"/>
        </w:rPr>
        <w:t xml:space="preserve">Mrs. Lisa Sturges asked Attorney Gareth Pahowka to explain the difference between the original Title IV law and </w:t>
      </w:r>
      <w:r w:rsidR="00F61A23" w:rsidRPr="00F61A23">
        <w:rPr>
          <w:rFonts w:ascii="Helvetica" w:hAnsi="Helvetica" w:cs="Helvetica"/>
          <w:sz w:val="24"/>
          <w:szCs w:val="24"/>
        </w:rPr>
        <w:t>case law. Attorney Gareth Pahowk</w:t>
      </w:r>
      <w:r w:rsidR="00F062C5" w:rsidRPr="00F61A23">
        <w:rPr>
          <w:rFonts w:ascii="Helvetica" w:hAnsi="Helvetica" w:cs="Helvetica"/>
          <w:sz w:val="24"/>
          <w:szCs w:val="24"/>
        </w:rPr>
        <w:t xml:space="preserve">a responded that you need to consider what the original law states and how it was then implemented with case law. You need to consider both the original law and the case law with heavier emphasis </w:t>
      </w:r>
      <w:r w:rsidR="00F61A23" w:rsidRPr="00F61A23">
        <w:rPr>
          <w:rFonts w:ascii="Helvetica" w:hAnsi="Helvetica" w:cs="Helvetica"/>
          <w:sz w:val="24"/>
          <w:szCs w:val="24"/>
        </w:rPr>
        <w:t>on the case law. Attorney Pahowk</w:t>
      </w:r>
      <w:r w:rsidR="00F062C5" w:rsidRPr="00F61A23">
        <w:rPr>
          <w:rFonts w:ascii="Helvetica" w:hAnsi="Helvetica" w:cs="Helvetica"/>
          <w:sz w:val="24"/>
          <w:szCs w:val="24"/>
        </w:rPr>
        <w:t>a restated that the district was following the original law and case law in handling Title IV gender identity issues.</w:t>
      </w:r>
    </w:p>
    <w:p w14:paraId="129D9F2F" w14:textId="77777777" w:rsidR="00F062C5" w:rsidRPr="00F61A23" w:rsidRDefault="00F062C5" w:rsidP="00F719D1">
      <w:pPr>
        <w:tabs>
          <w:tab w:val="left" w:pos="720"/>
        </w:tabs>
        <w:spacing w:after="0" w:line="240" w:lineRule="auto"/>
        <w:jc w:val="both"/>
        <w:rPr>
          <w:rFonts w:ascii="Helvetica" w:hAnsi="Helvetica" w:cs="Helvetica"/>
          <w:sz w:val="24"/>
          <w:szCs w:val="24"/>
        </w:rPr>
      </w:pPr>
    </w:p>
    <w:p w14:paraId="43F0951B" w14:textId="218ADA45" w:rsidR="00F062C5" w:rsidRPr="00F61A23" w:rsidRDefault="001C3582" w:rsidP="001C3582">
      <w:pPr>
        <w:tabs>
          <w:tab w:val="left" w:pos="720"/>
        </w:tabs>
        <w:spacing w:after="0" w:line="360" w:lineRule="auto"/>
        <w:jc w:val="both"/>
        <w:rPr>
          <w:rFonts w:ascii="Helvetica" w:eastAsia="Times New Roman" w:hAnsi="Helvetica" w:cs="Helvetica"/>
          <w:sz w:val="24"/>
          <w:szCs w:val="24"/>
        </w:rPr>
      </w:pPr>
      <w:r>
        <w:rPr>
          <w:rFonts w:ascii="Helvetica" w:hAnsi="Helvetica" w:cs="Helvetica"/>
          <w:sz w:val="24"/>
          <w:szCs w:val="24"/>
        </w:rPr>
        <w:tab/>
      </w:r>
      <w:r w:rsidR="00F062C5" w:rsidRPr="00F61A23">
        <w:rPr>
          <w:rFonts w:ascii="Helvetica" w:hAnsi="Helvetica" w:cs="Helvetica"/>
          <w:sz w:val="24"/>
          <w:szCs w:val="24"/>
        </w:rPr>
        <w:t xml:space="preserve">Mrs. Candace </w:t>
      </w:r>
      <w:r w:rsidR="00BD1A1A">
        <w:rPr>
          <w:rFonts w:ascii="Helvetica" w:hAnsi="Helvetica" w:cs="Helvetica"/>
          <w:sz w:val="24"/>
          <w:szCs w:val="24"/>
        </w:rPr>
        <w:t>Ferguson-</w:t>
      </w:r>
      <w:r w:rsidR="00F062C5" w:rsidRPr="00F61A23">
        <w:rPr>
          <w:rFonts w:ascii="Helvetica" w:hAnsi="Helvetica" w:cs="Helvetica"/>
          <w:sz w:val="24"/>
          <w:szCs w:val="24"/>
        </w:rPr>
        <w:t>Miller asked what is the protocol that the district is following dealing with gender identity issues</w:t>
      </w:r>
      <w:r w:rsidR="00BD1A1A">
        <w:rPr>
          <w:rFonts w:ascii="Helvetica" w:hAnsi="Helvetica" w:cs="Helvetica"/>
          <w:sz w:val="24"/>
          <w:szCs w:val="24"/>
        </w:rPr>
        <w:t>;</w:t>
      </w:r>
      <w:r w:rsidR="00F062C5" w:rsidRPr="00F61A23">
        <w:rPr>
          <w:rFonts w:ascii="Helvetica" w:hAnsi="Helvetica" w:cs="Helvetica"/>
          <w:sz w:val="24"/>
          <w:szCs w:val="24"/>
        </w:rPr>
        <w:t xml:space="preserve"> do we speak to the parents, who at the district is assigned to d</w:t>
      </w:r>
      <w:r w:rsidR="00F61A23" w:rsidRPr="00F61A23">
        <w:rPr>
          <w:rFonts w:ascii="Helvetica" w:hAnsi="Helvetica" w:cs="Helvetica"/>
          <w:sz w:val="24"/>
          <w:szCs w:val="24"/>
        </w:rPr>
        <w:t>eal with gender identity issues?</w:t>
      </w:r>
      <w:r w:rsidR="00F062C5" w:rsidRPr="00F61A23">
        <w:rPr>
          <w:rFonts w:ascii="Helvetica" w:hAnsi="Helvetica" w:cs="Helvetica"/>
          <w:sz w:val="24"/>
          <w:szCs w:val="24"/>
        </w:rPr>
        <w:t xml:space="preserve"> Mr. Liller stated that the question on gender identity </w:t>
      </w:r>
      <w:r w:rsidR="00563BFA">
        <w:rPr>
          <w:rFonts w:ascii="Helvetica" w:hAnsi="Helvetica" w:cs="Helvetica"/>
          <w:sz w:val="24"/>
          <w:szCs w:val="24"/>
        </w:rPr>
        <w:t>protocol will be referred to</w:t>
      </w:r>
      <w:r w:rsidR="00F062C5" w:rsidRPr="00F61A23">
        <w:rPr>
          <w:rFonts w:ascii="Helvetica" w:hAnsi="Helvetica" w:cs="Helvetica"/>
          <w:sz w:val="24"/>
          <w:szCs w:val="24"/>
        </w:rPr>
        <w:t xml:space="preserve"> Superintendent </w:t>
      </w:r>
      <w:r w:rsidR="00F61A23" w:rsidRPr="00F61A23">
        <w:rPr>
          <w:rFonts w:ascii="Helvetica" w:hAnsi="Helvetica" w:cs="Helvetica"/>
          <w:sz w:val="24"/>
          <w:szCs w:val="24"/>
        </w:rPr>
        <w:t xml:space="preserve">Haupt </w:t>
      </w:r>
      <w:r w:rsidR="00F062C5" w:rsidRPr="00F61A23">
        <w:rPr>
          <w:rFonts w:ascii="Helvetica" w:hAnsi="Helvetica" w:cs="Helvetica"/>
          <w:sz w:val="24"/>
          <w:szCs w:val="24"/>
        </w:rPr>
        <w:t xml:space="preserve">for a response. </w:t>
      </w:r>
    </w:p>
    <w:p w14:paraId="7F950E23" w14:textId="77777777" w:rsidR="00EE464E" w:rsidRPr="00F61A23" w:rsidRDefault="00EF340B" w:rsidP="00DC5840">
      <w:pPr>
        <w:tabs>
          <w:tab w:val="left" w:pos="1440"/>
          <w:tab w:val="left" w:pos="2160"/>
        </w:tabs>
        <w:spacing w:after="0" w:line="240" w:lineRule="auto"/>
        <w:jc w:val="both"/>
        <w:rPr>
          <w:rFonts w:ascii="Helvetica" w:eastAsia="Times New Roman" w:hAnsi="Helvetica" w:cs="Times New Roman"/>
          <w:b/>
          <w:sz w:val="24"/>
          <w:szCs w:val="20"/>
        </w:rPr>
      </w:pPr>
      <w:r w:rsidRPr="00F61A23">
        <w:rPr>
          <w:rFonts w:ascii="Helvetica" w:eastAsia="Times New Roman" w:hAnsi="Helvetica" w:cs="Helvetica"/>
          <w:b/>
          <w:sz w:val="24"/>
          <w:szCs w:val="24"/>
        </w:rPr>
        <w:tab/>
      </w:r>
      <w:r w:rsidRPr="00F61A23">
        <w:rPr>
          <w:rFonts w:ascii="Helvetica" w:eastAsia="Times New Roman" w:hAnsi="Helvetica" w:cs="Helvetica"/>
          <w:b/>
          <w:sz w:val="24"/>
          <w:szCs w:val="24"/>
        </w:rPr>
        <w:tab/>
      </w:r>
    </w:p>
    <w:p w14:paraId="144C530C" w14:textId="4DF92F5C" w:rsidR="00EF340B" w:rsidRDefault="00EF340B" w:rsidP="00EF340B">
      <w:pPr>
        <w:tabs>
          <w:tab w:val="left" w:pos="1440"/>
          <w:tab w:val="left" w:pos="2160"/>
        </w:tabs>
        <w:spacing w:after="0" w:line="240" w:lineRule="auto"/>
        <w:jc w:val="both"/>
        <w:rPr>
          <w:rFonts w:ascii="Helvetica" w:eastAsia="Times New Roman" w:hAnsi="Helvetica" w:cs="Helvetica"/>
          <w:b/>
          <w:sz w:val="24"/>
          <w:szCs w:val="24"/>
        </w:rPr>
      </w:pPr>
      <w:r w:rsidRPr="00F61A23">
        <w:rPr>
          <w:rFonts w:ascii="Helvetica" w:eastAsia="Times New Roman" w:hAnsi="Helvetica" w:cs="Helvetica"/>
          <w:b/>
          <w:sz w:val="24"/>
          <w:szCs w:val="24"/>
        </w:rPr>
        <w:t>Adjournment</w:t>
      </w:r>
    </w:p>
    <w:p w14:paraId="6B9AC851" w14:textId="77777777" w:rsidR="001C3582" w:rsidRPr="00F61A23" w:rsidRDefault="001C3582" w:rsidP="001C3582">
      <w:pPr>
        <w:tabs>
          <w:tab w:val="left" w:pos="1440"/>
        </w:tabs>
        <w:spacing w:after="0" w:line="240" w:lineRule="auto"/>
        <w:jc w:val="both"/>
        <w:rPr>
          <w:rFonts w:ascii="Helvetica" w:eastAsia="Times New Roman" w:hAnsi="Helvetica" w:cs="Helvetica"/>
          <w:b/>
          <w:sz w:val="24"/>
          <w:szCs w:val="24"/>
        </w:rPr>
      </w:pPr>
    </w:p>
    <w:p w14:paraId="4F1AB06D" w14:textId="13259FEF" w:rsidR="00EE464E" w:rsidRDefault="001C3582" w:rsidP="001C3582">
      <w:pPr>
        <w:tabs>
          <w:tab w:val="left" w:pos="0"/>
          <w:tab w:val="left" w:pos="72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r>
      <w:r w:rsidR="00EF340B" w:rsidRPr="00F61A23">
        <w:rPr>
          <w:rFonts w:ascii="Helvetica" w:eastAsia="Times New Roman" w:hAnsi="Helvetica" w:cs="Times New Roman"/>
          <w:sz w:val="24"/>
          <w:szCs w:val="20"/>
        </w:rPr>
        <w:t xml:space="preserve">All were in favor following a motion by </w:t>
      </w:r>
      <w:r w:rsidR="00AA0AD8" w:rsidRPr="00F61A23">
        <w:rPr>
          <w:rFonts w:ascii="Helvetica" w:hAnsi="Helvetica" w:cs="Helvetica"/>
          <w:sz w:val="24"/>
          <w:szCs w:val="24"/>
        </w:rPr>
        <w:t>Mr. Ted Say</w:t>
      </w:r>
      <w:r w:rsidR="00BD1A1A">
        <w:rPr>
          <w:rFonts w:ascii="Helvetica" w:hAnsi="Helvetica" w:cs="Helvetica"/>
          <w:sz w:val="24"/>
          <w:szCs w:val="24"/>
        </w:rPr>
        <w:t>res</w:t>
      </w:r>
      <w:r w:rsidR="00AA0AD8" w:rsidRPr="00F61A23">
        <w:rPr>
          <w:rFonts w:ascii="Helvetica" w:hAnsi="Helvetica" w:cs="Helvetica"/>
          <w:sz w:val="24"/>
          <w:szCs w:val="24"/>
        </w:rPr>
        <w:t xml:space="preserve"> </w:t>
      </w:r>
      <w:r w:rsidR="00AA0AD8" w:rsidRPr="00F61A23">
        <w:rPr>
          <w:rFonts w:ascii="Helvetica" w:eastAsia="Times New Roman" w:hAnsi="Helvetica" w:cs="Times New Roman"/>
          <w:sz w:val="24"/>
          <w:szCs w:val="20"/>
        </w:rPr>
        <w:t xml:space="preserve">and a second by </w:t>
      </w:r>
      <w:r w:rsidR="00AA0AD8" w:rsidRPr="00F61A23">
        <w:rPr>
          <w:rFonts w:ascii="Helvetica" w:hAnsi="Helvetica" w:cs="Helvetica"/>
          <w:sz w:val="24"/>
          <w:szCs w:val="24"/>
        </w:rPr>
        <w:t xml:space="preserve">Mrs. Lauren Clark </w:t>
      </w:r>
      <w:r w:rsidR="00EF340B" w:rsidRPr="00F61A23">
        <w:rPr>
          <w:rFonts w:ascii="Helvetica" w:eastAsia="Times New Roman" w:hAnsi="Helvetica" w:cs="Times New Roman"/>
          <w:sz w:val="24"/>
          <w:szCs w:val="20"/>
        </w:rPr>
        <w:t>to adjourn the General</w:t>
      </w:r>
      <w:r w:rsidR="00AA0AD8" w:rsidRPr="00F61A23">
        <w:rPr>
          <w:rFonts w:ascii="Helvetica" w:eastAsia="Times New Roman" w:hAnsi="Helvetica" w:cs="Times New Roman"/>
          <w:sz w:val="24"/>
          <w:szCs w:val="20"/>
        </w:rPr>
        <w:t xml:space="preserve"> Board meeting at 7:1</w:t>
      </w:r>
      <w:r w:rsidR="00EF340B" w:rsidRPr="00F61A23">
        <w:rPr>
          <w:rFonts w:ascii="Helvetica" w:eastAsia="Times New Roman" w:hAnsi="Helvetica" w:cs="Times New Roman"/>
          <w:sz w:val="24"/>
          <w:szCs w:val="20"/>
        </w:rPr>
        <w:t>8 p.m.</w:t>
      </w:r>
    </w:p>
    <w:p w14:paraId="6625D1AB" w14:textId="53E97426" w:rsidR="00F719D1" w:rsidRDefault="00F719D1" w:rsidP="001C3582">
      <w:pPr>
        <w:tabs>
          <w:tab w:val="left" w:pos="0"/>
          <w:tab w:val="left" w:pos="720"/>
        </w:tabs>
        <w:spacing w:after="0" w:line="360" w:lineRule="auto"/>
        <w:jc w:val="both"/>
        <w:rPr>
          <w:rFonts w:ascii="Helvetica" w:eastAsia="Times New Roman" w:hAnsi="Helvetica" w:cs="Times New Roman"/>
          <w:sz w:val="24"/>
          <w:szCs w:val="20"/>
        </w:rPr>
      </w:pPr>
    </w:p>
    <w:p w14:paraId="3E19A647" w14:textId="77777777" w:rsidR="00F719D1" w:rsidRPr="00F61A23" w:rsidRDefault="00F719D1" w:rsidP="001C3582">
      <w:pPr>
        <w:tabs>
          <w:tab w:val="left" w:pos="0"/>
          <w:tab w:val="left" w:pos="720"/>
        </w:tabs>
        <w:spacing w:after="0" w:line="360" w:lineRule="auto"/>
        <w:jc w:val="both"/>
        <w:rPr>
          <w:rFonts w:ascii="Helvetica" w:eastAsia="Times New Roman" w:hAnsi="Helvetica" w:cs="Times New Roman"/>
          <w:sz w:val="24"/>
          <w:szCs w:val="20"/>
        </w:rPr>
      </w:pPr>
    </w:p>
    <w:p w14:paraId="4DEF20DC" w14:textId="452BAFD9" w:rsidR="007E7494" w:rsidRDefault="007E7494" w:rsidP="00EF340B">
      <w:pPr>
        <w:tabs>
          <w:tab w:val="left" w:pos="0"/>
          <w:tab w:val="left" w:pos="1440"/>
        </w:tabs>
        <w:spacing w:after="0" w:line="240" w:lineRule="auto"/>
        <w:jc w:val="both"/>
        <w:rPr>
          <w:rFonts w:ascii="Helvetica" w:eastAsia="Times New Roman" w:hAnsi="Helvetica" w:cs="Times New Roman"/>
          <w:b/>
          <w:sz w:val="24"/>
          <w:szCs w:val="20"/>
        </w:rPr>
      </w:pPr>
    </w:p>
    <w:p w14:paraId="6493C7BB" w14:textId="77777777" w:rsidR="005B7629" w:rsidRPr="00F61A23" w:rsidRDefault="005B7629" w:rsidP="005B7629">
      <w:pPr>
        <w:rPr>
          <w:rFonts w:ascii="Helvetica" w:hAnsi="Helvetica" w:cs="Helvetica"/>
          <w:sz w:val="24"/>
          <w:szCs w:val="24"/>
        </w:rPr>
      </w:pPr>
      <w:r w:rsidRPr="00F61A23">
        <w:rPr>
          <w:rFonts w:ascii="Helvetica" w:hAnsi="Helvetica" w:cs="Helvetica"/>
          <w:sz w:val="24"/>
          <w:szCs w:val="24"/>
        </w:rPr>
        <w:t>Respectfully Submitted:</w:t>
      </w:r>
    </w:p>
    <w:p w14:paraId="14624CA5" w14:textId="77777777" w:rsidR="00E8033E" w:rsidRPr="00F61A23" w:rsidRDefault="00E8033E" w:rsidP="005B7629">
      <w:pPr>
        <w:rPr>
          <w:rFonts w:ascii="Helvetica" w:hAnsi="Helvetica" w:cs="Helvetica"/>
          <w:sz w:val="24"/>
          <w:szCs w:val="24"/>
        </w:rPr>
      </w:pPr>
    </w:p>
    <w:p w14:paraId="1A230526" w14:textId="77777777" w:rsidR="005B7629" w:rsidRPr="00F61A23" w:rsidRDefault="00F61A23" w:rsidP="00E8033E">
      <w:pPr>
        <w:spacing w:after="0"/>
        <w:rPr>
          <w:rFonts w:ascii="Helvetica" w:hAnsi="Helvetica" w:cs="Helvetica"/>
          <w:sz w:val="24"/>
          <w:szCs w:val="24"/>
        </w:rPr>
      </w:pPr>
      <w:r w:rsidRPr="00F61A23">
        <w:rPr>
          <w:rFonts w:ascii="Helvetica" w:hAnsi="Helvetica" w:cs="Helvetica"/>
          <w:sz w:val="24"/>
          <w:szCs w:val="24"/>
        </w:rPr>
        <w:t>Mr. Jack Liller</w:t>
      </w:r>
      <w:r w:rsidR="00E8033E" w:rsidRPr="00F61A23">
        <w:rPr>
          <w:rFonts w:ascii="Helvetica" w:hAnsi="Helvetica" w:cs="Helvetica"/>
          <w:sz w:val="24"/>
          <w:szCs w:val="24"/>
        </w:rPr>
        <w:tab/>
      </w:r>
      <w:r w:rsidR="00E8033E" w:rsidRPr="00F61A23">
        <w:rPr>
          <w:rFonts w:ascii="Helvetica" w:hAnsi="Helvetica" w:cs="Helvetica"/>
          <w:sz w:val="24"/>
          <w:szCs w:val="24"/>
        </w:rPr>
        <w:tab/>
      </w:r>
      <w:r w:rsidR="00E8033E" w:rsidRPr="00F61A23">
        <w:rPr>
          <w:rFonts w:ascii="Helvetica" w:hAnsi="Helvetica" w:cs="Helvetica"/>
          <w:sz w:val="24"/>
          <w:szCs w:val="24"/>
        </w:rPr>
        <w:tab/>
      </w:r>
      <w:r w:rsidR="00E8033E" w:rsidRPr="00F61A23">
        <w:rPr>
          <w:rFonts w:ascii="Helvetica" w:hAnsi="Helvetica" w:cs="Helvetica"/>
          <w:sz w:val="24"/>
          <w:szCs w:val="24"/>
        </w:rPr>
        <w:tab/>
      </w:r>
      <w:r w:rsidR="00E8033E" w:rsidRPr="00F61A23">
        <w:rPr>
          <w:rFonts w:ascii="Helvetica" w:hAnsi="Helvetica" w:cs="Helvetica"/>
          <w:sz w:val="24"/>
          <w:szCs w:val="24"/>
        </w:rPr>
        <w:tab/>
      </w:r>
      <w:r w:rsidR="00E8033E" w:rsidRPr="00F61A23">
        <w:rPr>
          <w:rFonts w:ascii="Helvetica" w:hAnsi="Helvetica" w:cs="Helvetica"/>
          <w:sz w:val="24"/>
          <w:szCs w:val="24"/>
        </w:rPr>
        <w:tab/>
        <w:t>Mr. Tim Stanton</w:t>
      </w:r>
    </w:p>
    <w:p w14:paraId="4C8946EA" w14:textId="77777777" w:rsidR="005B7629" w:rsidRPr="004155AA" w:rsidRDefault="00F61A23" w:rsidP="00E8033E">
      <w:pPr>
        <w:spacing w:after="0"/>
        <w:rPr>
          <w:rFonts w:ascii="Helvetica" w:hAnsi="Helvetica" w:cs="Helvetica"/>
          <w:sz w:val="24"/>
          <w:szCs w:val="24"/>
        </w:rPr>
      </w:pPr>
      <w:r w:rsidRPr="00F61A23">
        <w:rPr>
          <w:rFonts w:ascii="Helvetica" w:hAnsi="Helvetica" w:cs="Helvetica"/>
          <w:sz w:val="24"/>
          <w:szCs w:val="24"/>
        </w:rPr>
        <w:t xml:space="preserve">Acting </w:t>
      </w:r>
      <w:r w:rsidR="005B7629" w:rsidRPr="00F61A23">
        <w:rPr>
          <w:rFonts w:ascii="Helvetica" w:hAnsi="Helvetica" w:cs="Helvetica"/>
          <w:sz w:val="24"/>
          <w:szCs w:val="24"/>
        </w:rPr>
        <w:t xml:space="preserve">President </w:t>
      </w:r>
      <w:r w:rsidR="00E8033E" w:rsidRPr="00F61A23">
        <w:rPr>
          <w:rFonts w:ascii="Helvetica" w:hAnsi="Helvetica" w:cs="Helvetica"/>
          <w:sz w:val="24"/>
          <w:szCs w:val="24"/>
        </w:rPr>
        <w:tab/>
      </w:r>
      <w:r w:rsidR="00E8033E" w:rsidRPr="00F61A23">
        <w:rPr>
          <w:rFonts w:ascii="Helvetica" w:hAnsi="Helvetica" w:cs="Helvetica"/>
          <w:sz w:val="24"/>
          <w:szCs w:val="24"/>
        </w:rPr>
        <w:tab/>
      </w:r>
      <w:r w:rsidR="006C4C03" w:rsidRPr="00F61A23">
        <w:rPr>
          <w:rFonts w:ascii="Helvetica" w:hAnsi="Helvetica" w:cs="Helvetica"/>
          <w:sz w:val="24"/>
          <w:szCs w:val="24"/>
        </w:rPr>
        <w:t xml:space="preserve"> </w:t>
      </w:r>
      <w:r w:rsidR="006C4C03" w:rsidRPr="00F61A23">
        <w:rPr>
          <w:rFonts w:ascii="Helvetica" w:hAnsi="Helvetica" w:cs="Helvetica"/>
          <w:sz w:val="24"/>
          <w:szCs w:val="24"/>
        </w:rPr>
        <w:tab/>
      </w:r>
      <w:r w:rsidR="006C4C03" w:rsidRPr="00F61A23">
        <w:rPr>
          <w:rFonts w:ascii="Helvetica" w:hAnsi="Helvetica" w:cs="Helvetica"/>
          <w:sz w:val="24"/>
          <w:szCs w:val="24"/>
        </w:rPr>
        <w:tab/>
      </w:r>
      <w:r w:rsidR="00E8033E" w:rsidRPr="00F61A23">
        <w:rPr>
          <w:rFonts w:ascii="Helvetica" w:hAnsi="Helvetica" w:cs="Helvetica"/>
          <w:sz w:val="24"/>
          <w:szCs w:val="24"/>
        </w:rPr>
        <w:tab/>
      </w:r>
      <w:r w:rsidR="003B23E5" w:rsidRPr="00F61A23">
        <w:rPr>
          <w:rFonts w:ascii="Helvetica" w:hAnsi="Helvetica" w:cs="Helvetica"/>
          <w:sz w:val="24"/>
          <w:szCs w:val="24"/>
        </w:rPr>
        <w:tab/>
      </w:r>
      <w:r w:rsidR="005B7629" w:rsidRPr="00F61A23">
        <w:rPr>
          <w:rFonts w:ascii="Helvetica" w:hAnsi="Helvetica" w:cs="Helvetica"/>
          <w:sz w:val="24"/>
          <w:szCs w:val="24"/>
        </w:rPr>
        <w:t>Board Recording Secretary</w:t>
      </w:r>
    </w:p>
    <w:p w14:paraId="436B2722" w14:textId="77777777" w:rsidR="00AA2896" w:rsidRDefault="00AA2896" w:rsidP="00E8033E">
      <w:pPr>
        <w:spacing w:after="0"/>
        <w:rPr>
          <w:rFonts w:ascii="Helvetica" w:hAnsi="Helvetica" w:cs="Helvetica"/>
          <w:sz w:val="24"/>
          <w:szCs w:val="24"/>
        </w:rPr>
      </w:pPr>
    </w:p>
    <w:p w14:paraId="00C91806" w14:textId="31D5EFB6" w:rsidR="004F0286" w:rsidRDefault="001C3582" w:rsidP="00E8033E">
      <w:pPr>
        <w:spacing w:after="0"/>
        <w:rPr>
          <w:rFonts w:ascii="Helvetica" w:hAnsi="Helvetica" w:cs="Helvetica"/>
          <w:sz w:val="24"/>
          <w:szCs w:val="24"/>
        </w:rPr>
      </w:pPr>
      <w:r>
        <w:rPr>
          <w:rFonts w:ascii="Helvetica" w:hAnsi="Helvetica" w:cs="Helvetica"/>
          <w:sz w:val="24"/>
          <w:szCs w:val="24"/>
        </w:rPr>
        <w:t>________________________</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__________________________</w:t>
      </w:r>
    </w:p>
    <w:p w14:paraId="3DAB5B66" w14:textId="77777777" w:rsidR="004F0286" w:rsidRPr="004F0286" w:rsidRDefault="004F0286" w:rsidP="004F0286">
      <w:pPr>
        <w:spacing w:after="0"/>
        <w:rPr>
          <w:rFonts w:ascii="Helvetica" w:hAnsi="Helvetica" w:cs="Helvetica"/>
          <w:sz w:val="24"/>
          <w:szCs w:val="24"/>
        </w:rPr>
      </w:pPr>
    </w:p>
    <w:p w14:paraId="71DE1AE4" w14:textId="77777777" w:rsidR="004F0286" w:rsidRPr="004F0286" w:rsidRDefault="004F0286" w:rsidP="004F0286">
      <w:pPr>
        <w:spacing w:after="0"/>
        <w:rPr>
          <w:rFonts w:ascii="Helvetica" w:hAnsi="Helvetica" w:cs="Helvetica"/>
          <w:sz w:val="24"/>
          <w:szCs w:val="24"/>
        </w:rPr>
      </w:pPr>
    </w:p>
    <w:p w14:paraId="70BA8307" w14:textId="77777777" w:rsidR="00C82C71" w:rsidRDefault="00C82C71" w:rsidP="004F0286">
      <w:pPr>
        <w:spacing w:after="0"/>
        <w:rPr>
          <w:rFonts w:ascii="Helvetica" w:hAnsi="Helvetica" w:cs="Helvetica"/>
          <w:sz w:val="24"/>
          <w:szCs w:val="24"/>
        </w:rPr>
      </w:pPr>
    </w:p>
    <w:p w14:paraId="3E419A74" w14:textId="77777777" w:rsidR="004F0286" w:rsidRPr="004F0286" w:rsidRDefault="004F0286" w:rsidP="004F0286">
      <w:pPr>
        <w:spacing w:after="0"/>
        <w:rPr>
          <w:rFonts w:ascii="Helvetica" w:hAnsi="Helvetica" w:cs="Helvetica"/>
          <w:sz w:val="24"/>
          <w:szCs w:val="24"/>
        </w:rPr>
      </w:pPr>
    </w:p>
    <w:p w14:paraId="154B7C38" w14:textId="77777777" w:rsidR="00E57978" w:rsidRDefault="00465D2A" w:rsidP="00E57978">
      <w:pPr>
        <w:spacing w:after="0"/>
        <w:rPr>
          <w:rFonts w:ascii="Helvetica" w:hAnsi="Helvetica" w:cs="Helvetica"/>
          <w:sz w:val="24"/>
          <w:szCs w:val="24"/>
        </w:rPr>
      </w:pPr>
      <w:r>
        <w:rPr>
          <w:rFonts w:ascii="Helvetica" w:hAnsi="Helvetica" w:cs="Helvetica"/>
          <w:sz w:val="24"/>
          <w:szCs w:val="24"/>
        </w:rPr>
        <w:t xml:space="preserve"> </w:t>
      </w:r>
    </w:p>
    <w:p w14:paraId="280BDF2A" w14:textId="3DC79E12" w:rsidR="00BC586C" w:rsidRPr="00BD1A1A" w:rsidRDefault="00BC586C" w:rsidP="00BD1A1A">
      <w:pPr>
        <w:tabs>
          <w:tab w:val="left" w:pos="720"/>
          <w:tab w:val="left" w:pos="1440"/>
        </w:tabs>
        <w:spacing w:after="0" w:line="240" w:lineRule="auto"/>
        <w:ind w:left="2160" w:hanging="2160"/>
        <w:jc w:val="both"/>
        <w:rPr>
          <w:rFonts w:ascii="Helvetica" w:eastAsia="Times New Roman" w:hAnsi="Helvetica" w:cs="Helvetica"/>
          <w:sz w:val="24"/>
          <w:szCs w:val="24"/>
        </w:rPr>
      </w:pPr>
    </w:p>
    <w:sectPr w:rsidR="00BC586C" w:rsidRPr="00BD1A1A" w:rsidSect="001C358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441"/>
    <w:multiLevelType w:val="hybridMultilevel"/>
    <w:tmpl w:val="06EAB06C"/>
    <w:lvl w:ilvl="0" w:tplc="25FE0A66">
      <w:start w:val="4"/>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0D038D4"/>
    <w:multiLevelType w:val="hybridMultilevel"/>
    <w:tmpl w:val="A7CA6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E1E05"/>
    <w:multiLevelType w:val="hybridMultilevel"/>
    <w:tmpl w:val="0CF20FAE"/>
    <w:lvl w:ilvl="0" w:tplc="8E12EC7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F8F43B4"/>
    <w:multiLevelType w:val="hybridMultilevel"/>
    <w:tmpl w:val="C8A4B608"/>
    <w:lvl w:ilvl="0" w:tplc="AC5CE78E">
      <w:start w:val="3"/>
      <w:numFmt w:val="lowerLetter"/>
      <w:lvlText w:val="%1."/>
      <w:lvlJc w:val="left"/>
      <w:pPr>
        <w:ind w:left="1080" w:hanging="360"/>
      </w:pPr>
      <w:rPr>
        <w:rFonts w:eastAsiaTheme="minorHAnsi"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46A34"/>
    <w:multiLevelType w:val="hybridMultilevel"/>
    <w:tmpl w:val="DA1E47F6"/>
    <w:lvl w:ilvl="0" w:tplc="25FE0A66">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B950A69"/>
    <w:multiLevelType w:val="hybridMultilevel"/>
    <w:tmpl w:val="3A7AC7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71F69"/>
    <w:multiLevelType w:val="hybridMultilevel"/>
    <w:tmpl w:val="DA1E47F6"/>
    <w:lvl w:ilvl="0" w:tplc="25FE0A66">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4D0B44"/>
    <w:multiLevelType w:val="hybridMultilevel"/>
    <w:tmpl w:val="004EF5F8"/>
    <w:lvl w:ilvl="0" w:tplc="3FA64A9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8D0109"/>
    <w:multiLevelType w:val="hybridMultilevel"/>
    <w:tmpl w:val="75E696F2"/>
    <w:lvl w:ilvl="0" w:tplc="25FE0A66">
      <w:start w:val="1"/>
      <w:numFmt w:val="upperLetter"/>
      <w:lvlText w:val="%1."/>
      <w:lvlJc w:val="left"/>
      <w:pPr>
        <w:ind w:left="1800" w:hanging="360"/>
      </w:pPr>
      <w:rPr>
        <w:rFonts w:eastAsia="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D191473"/>
    <w:multiLevelType w:val="hybridMultilevel"/>
    <w:tmpl w:val="8174CE1A"/>
    <w:lvl w:ilvl="0" w:tplc="859AED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179795F"/>
    <w:multiLevelType w:val="hybridMultilevel"/>
    <w:tmpl w:val="DA1E47F6"/>
    <w:lvl w:ilvl="0" w:tplc="25FE0A66">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1EC280B"/>
    <w:multiLevelType w:val="hybridMultilevel"/>
    <w:tmpl w:val="500EB7D6"/>
    <w:lvl w:ilvl="0" w:tplc="25FE0A66">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06298281">
    <w:abstractNumId w:val="1"/>
  </w:num>
  <w:num w:numId="2" w16cid:durableId="1086418132">
    <w:abstractNumId w:val="4"/>
  </w:num>
  <w:num w:numId="3" w16cid:durableId="90903212">
    <w:abstractNumId w:val="8"/>
  </w:num>
  <w:num w:numId="4" w16cid:durableId="695010610">
    <w:abstractNumId w:val="6"/>
  </w:num>
  <w:num w:numId="5" w16cid:durableId="427845747">
    <w:abstractNumId w:val="7"/>
  </w:num>
  <w:num w:numId="6" w16cid:durableId="2096855951">
    <w:abstractNumId w:val="10"/>
  </w:num>
  <w:num w:numId="7" w16cid:durableId="523328071">
    <w:abstractNumId w:val="12"/>
  </w:num>
  <w:num w:numId="8" w16cid:durableId="2082412038">
    <w:abstractNumId w:val="0"/>
  </w:num>
  <w:num w:numId="9" w16cid:durableId="386148756">
    <w:abstractNumId w:val="9"/>
  </w:num>
  <w:num w:numId="10" w16cid:durableId="1272325806">
    <w:abstractNumId w:val="5"/>
  </w:num>
  <w:num w:numId="11" w16cid:durableId="1841968244">
    <w:abstractNumId w:val="3"/>
  </w:num>
  <w:num w:numId="12" w16cid:durableId="1441103806">
    <w:abstractNumId w:val="11"/>
  </w:num>
  <w:num w:numId="13" w16cid:durableId="550531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E"/>
    <w:rsid w:val="00012904"/>
    <w:rsid w:val="000567D6"/>
    <w:rsid w:val="000A5CE3"/>
    <w:rsid w:val="000F5F3B"/>
    <w:rsid w:val="00161698"/>
    <w:rsid w:val="001A437B"/>
    <w:rsid w:val="001C12E7"/>
    <w:rsid w:val="001C3582"/>
    <w:rsid w:val="001D6538"/>
    <w:rsid w:val="001D71C7"/>
    <w:rsid w:val="001F13CA"/>
    <w:rsid w:val="00207B64"/>
    <w:rsid w:val="0024433A"/>
    <w:rsid w:val="002604DE"/>
    <w:rsid w:val="0028294C"/>
    <w:rsid w:val="00293D9F"/>
    <w:rsid w:val="002D54A8"/>
    <w:rsid w:val="00323185"/>
    <w:rsid w:val="00387AAB"/>
    <w:rsid w:val="003968BA"/>
    <w:rsid w:val="003B23E5"/>
    <w:rsid w:val="004155AA"/>
    <w:rsid w:val="00440DD3"/>
    <w:rsid w:val="00465D2A"/>
    <w:rsid w:val="00494222"/>
    <w:rsid w:val="004B58D0"/>
    <w:rsid w:val="004B5E52"/>
    <w:rsid w:val="004E1A2E"/>
    <w:rsid w:val="004F0286"/>
    <w:rsid w:val="00527FB1"/>
    <w:rsid w:val="00541EE3"/>
    <w:rsid w:val="00563BFA"/>
    <w:rsid w:val="00581096"/>
    <w:rsid w:val="00587FE5"/>
    <w:rsid w:val="005B7629"/>
    <w:rsid w:val="005F4368"/>
    <w:rsid w:val="005F66BA"/>
    <w:rsid w:val="0063278C"/>
    <w:rsid w:val="006C4C03"/>
    <w:rsid w:val="006F4AF8"/>
    <w:rsid w:val="00747A90"/>
    <w:rsid w:val="007E7494"/>
    <w:rsid w:val="007F248C"/>
    <w:rsid w:val="008816B9"/>
    <w:rsid w:val="0089096F"/>
    <w:rsid w:val="008D272F"/>
    <w:rsid w:val="008F7B59"/>
    <w:rsid w:val="00AA0AD8"/>
    <w:rsid w:val="00AA2896"/>
    <w:rsid w:val="00AC6077"/>
    <w:rsid w:val="00AD0C0D"/>
    <w:rsid w:val="00AF45A1"/>
    <w:rsid w:val="00B850A1"/>
    <w:rsid w:val="00BB434E"/>
    <w:rsid w:val="00BC586C"/>
    <w:rsid w:val="00BD1A1A"/>
    <w:rsid w:val="00BD3115"/>
    <w:rsid w:val="00BF030B"/>
    <w:rsid w:val="00C03BB7"/>
    <w:rsid w:val="00C1535A"/>
    <w:rsid w:val="00C425EF"/>
    <w:rsid w:val="00C60F54"/>
    <w:rsid w:val="00C63D20"/>
    <w:rsid w:val="00C82C71"/>
    <w:rsid w:val="00C84FE3"/>
    <w:rsid w:val="00C92080"/>
    <w:rsid w:val="00CF0BCB"/>
    <w:rsid w:val="00D36E48"/>
    <w:rsid w:val="00D50F61"/>
    <w:rsid w:val="00D557E2"/>
    <w:rsid w:val="00D84C47"/>
    <w:rsid w:val="00DC5840"/>
    <w:rsid w:val="00DD5C06"/>
    <w:rsid w:val="00DE0164"/>
    <w:rsid w:val="00E14595"/>
    <w:rsid w:val="00E3227D"/>
    <w:rsid w:val="00E350B5"/>
    <w:rsid w:val="00E36002"/>
    <w:rsid w:val="00E57978"/>
    <w:rsid w:val="00E66416"/>
    <w:rsid w:val="00E76060"/>
    <w:rsid w:val="00E8033E"/>
    <w:rsid w:val="00E81020"/>
    <w:rsid w:val="00E95497"/>
    <w:rsid w:val="00EB6028"/>
    <w:rsid w:val="00EE464E"/>
    <w:rsid w:val="00EF340B"/>
    <w:rsid w:val="00F05EBA"/>
    <w:rsid w:val="00F062C5"/>
    <w:rsid w:val="00F524EB"/>
    <w:rsid w:val="00F61A23"/>
    <w:rsid w:val="00F63051"/>
    <w:rsid w:val="00F719D1"/>
    <w:rsid w:val="00FA2373"/>
    <w:rsid w:val="00FF1A84"/>
    <w:rsid w:val="00FF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CD0E"/>
  <w15:chartTrackingRefBased/>
  <w15:docId w15:val="{23609D4B-D58B-4527-BCF1-F963E99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BA"/>
    <w:pPr>
      <w:ind w:left="720"/>
      <w:contextualSpacing/>
    </w:pPr>
  </w:style>
  <w:style w:type="paragraph" w:styleId="BalloonText">
    <w:name w:val="Balloon Text"/>
    <w:basedOn w:val="Normal"/>
    <w:link w:val="BalloonTextChar"/>
    <w:uiPriority w:val="99"/>
    <w:semiHidden/>
    <w:unhideWhenUsed/>
    <w:rsid w:val="002D5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A8"/>
    <w:rPr>
      <w:rFonts w:ascii="Segoe UI" w:hAnsi="Segoe UI" w:cs="Segoe UI"/>
      <w:sz w:val="18"/>
      <w:szCs w:val="18"/>
    </w:rPr>
  </w:style>
  <w:style w:type="paragraph" w:styleId="NoSpacing">
    <w:name w:val="No Spacing"/>
    <w:uiPriority w:val="1"/>
    <w:qFormat/>
    <w:rsid w:val="001C35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A42D2-5EFF-4269-BD4E-6308B514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3</cp:revision>
  <cp:lastPrinted>2022-09-27T20:05:00Z</cp:lastPrinted>
  <dcterms:created xsi:type="dcterms:W3CDTF">2022-10-25T15:16:00Z</dcterms:created>
  <dcterms:modified xsi:type="dcterms:W3CDTF">2022-10-25T15:42:00Z</dcterms:modified>
</cp:coreProperties>
</file>